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4845" w:rsidRDefault="00211F79">
      <w:pPr>
        <w:pStyle w:val="berschrift1"/>
        <w:tabs>
          <w:tab w:val="clear" w:pos="0"/>
        </w:tabs>
        <w:jc w:val="right"/>
        <w:rPr>
          <w:rFonts w:ascii="Garamond" w:hAnsi="Garamond"/>
          <w:b w:val="0"/>
          <w:sz w:val="16"/>
          <w:szCs w:val="16"/>
        </w:rPr>
      </w:pPr>
      <w:bookmarkStart w:id="0" w:name="_Toc271092371"/>
      <w:r>
        <w:rPr>
          <w:noProof/>
          <w:lang w:val="de-DE" w:eastAsia="de-DE"/>
        </w:rPr>
        <w:drawing>
          <wp:anchor distT="0" distB="0" distL="114300" distR="114300" simplePos="0" relativeHeight="251658240" behindDoc="1" locked="0" layoutInCell="1" allowOverlap="1" wp14:anchorId="11C2015A" wp14:editId="5ABAA705">
            <wp:simplePos x="0" y="0"/>
            <wp:positionH relativeFrom="column">
              <wp:posOffset>-342900</wp:posOffset>
            </wp:positionH>
            <wp:positionV relativeFrom="paragraph">
              <wp:posOffset>276225</wp:posOffset>
            </wp:positionV>
            <wp:extent cx="6087890" cy="981075"/>
            <wp:effectExtent l="0" t="0" r="8255" b="0"/>
            <wp:wrapNone/>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7890" cy="981075"/>
                    </a:xfrm>
                    <a:prstGeom prst="rect">
                      <a:avLst/>
                    </a:prstGeom>
                    <a:noFill/>
                    <a:ln>
                      <a:noFill/>
                    </a:ln>
                  </pic:spPr>
                </pic:pic>
              </a:graphicData>
            </a:graphic>
          </wp:anchor>
        </w:drawing>
      </w:r>
      <w:r w:rsidR="00DF4845">
        <w:rPr>
          <w:rFonts w:ascii="Garamond" w:hAnsi="Garamond"/>
          <w:b w:val="0"/>
          <w:sz w:val="16"/>
          <w:szCs w:val="16"/>
        </w:rPr>
        <w:tab/>
      </w:r>
    </w:p>
    <w:p w:rsidR="00DF4845" w:rsidRDefault="00DF4845">
      <w:pPr>
        <w:pStyle w:val="berschrift1"/>
        <w:tabs>
          <w:tab w:val="clear" w:pos="0"/>
        </w:tabs>
        <w:jc w:val="center"/>
        <w:rPr>
          <w:rFonts w:ascii="Garamond" w:hAnsi="Garamond"/>
          <w:sz w:val="44"/>
          <w:szCs w:val="44"/>
        </w:rPr>
      </w:pPr>
    </w:p>
    <w:p w:rsidR="00DF4845" w:rsidRDefault="00DF4845">
      <w:pPr>
        <w:rPr>
          <w:rFonts w:ascii="Garamond" w:hAnsi="Garamond"/>
        </w:rPr>
      </w:pPr>
    </w:p>
    <w:p w:rsidR="00DF4845" w:rsidRDefault="00DF4845">
      <w:pPr>
        <w:rPr>
          <w:rFonts w:ascii="Garamond" w:hAnsi="Garamond"/>
        </w:rPr>
      </w:pPr>
    </w:p>
    <w:p w:rsidR="00DF4845" w:rsidRDefault="00DF4845">
      <w:pPr>
        <w:jc w:val="center"/>
        <w:rPr>
          <w:rFonts w:ascii="Garamond" w:hAnsi="Garamond"/>
          <w:b/>
        </w:rPr>
      </w:pPr>
    </w:p>
    <w:p w:rsidR="005B7087" w:rsidRDefault="005B7087" w:rsidP="005B7087">
      <w:pPr>
        <w:tabs>
          <w:tab w:val="left" w:pos="330"/>
          <w:tab w:val="center" w:pos="4203"/>
        </w:tabs>
        <w:jc w:val="center"/>
        <w:rPr>
          <w:rFonts w:ascii="Garamond" w:hAnsi="Garamond"/>
          <w:b/>
          <w:sz w:val="40"/>
          <w:szCs w:val="40"/>
        </w:rPr>
      </w:pPr>
      <w:r w:rsidRPr="00E72138">
        <w:rPr>
          <w:rFonts w:ascii="Garamond" w:hAnsi="Garamond"/>
        </w:rPr>
        <w:t>a project of the European Union managed by the Directorate General for Regional and Urban Policy (DG REGIO) of the European Commission</w:t>
      </w:r>
      <w:r>
        <w:rPr>
          <w:rFonts w:ascii="Garamond" w:hAnsi="Garamond"/>
        </w:rPr>
        <w:t xml:space="preserve"> and supported by </w:t>
      </w:r>
      <w:r w:rsidRPr="00E72138">
        <w:rPr>
          <w:rFonts w:ascii="Garamond" w:hAnsi="Garamond"/>
        </w:rPr>
        <w:t>the European Parliament</w:t>
      </w:r>
      <w:r>
        <w:rPr>
          <w:rFonts w:ascii="Garamond" w:hAnsi="Garamond"/>
        </w:rPr>
        <w:t xml:space="preserve"> in coordination with the EU Delegation in China</w:t>
      </w:r>
    </w:p>
    <w:p w:rsidR="00DF4845" w:rsidRDefault="00DF4845">
      <w:pPr>
        <w:jc w:val="center"/>
        <w:rPr>
          <w:rFonts w:ascii="Garamond" w:hAnsi="Garamond"/>
          <w:b/>
          <w:sz w:val="40"/>
          <w:szCs w:val="40"/>
        </w:rPr>
      </w:pPr>
    </w:p>
    <w:p w:rsidR="00DF4845" w:rsidRDefault="00211F79">
      <w:pPr>
        <w:jc w:val="center"/>
        <w:rPr>
          <w:rFonts w:ascii="Garamond" w:hAnsi="Garamond"/>
          <w:b/>
          <w:sz w:val="40"/>
          <w:szCs w:val="40"/>
        </w:rPr>
      </w:pPr>
      <w:r>
        <w:rPr>
          <w:rFonts w:ascii="Garamond" w:hAnsi="Garamond"/>
          <w:b/>
          <w:sz w:val="40"/>
          <w:szCs w:val="40"/>
        </w:rPr>
        <w:t xml:space="preserve">Visit to </w:t>
      </w:r>
      <w:r w:rsidR="00892143">
        <w:rPr>
          <w:rFonts w:ascii="Garamond" w:hAnsi="Garamond"/>
          <w:b/>
          <w:sz w:val="40"/>
          <w:szCs w:val="40"/>
        </w:rPr>
        <w:t xml:space="preserve">Chengdu and </w:t>
      </w:r>
      <w:r>
        <w:rPr>
          <w:rFonts w:ascii="Garamond" w:hAnsi="Garamond"/>
          <w:b/>
          <w:sz w:val="40"/>
          <w:szCs w:val="40"/>
        </w:rPr>
        <w:t>Shantou</w:t>
      </w:r>
    </w:p>
    <w:p w:rsidR="00DF4845" w:rsidRDefault="0013782F">
      <w:pPr>
        <w:jc w:val="center"/>
        <w:rPr>
          <w:rFonts w:ascii="Garamond" w:hAnsi="Garamond"/>
          <w:b/>
          <w:sz w:val="40"/>
          <w:szCs w:val="40"/>
        </w:rPr>
      </w:pPr>
      <w:r>
        <w:rPr>
          <w:rFonts w:ascii="Garamond" w:hAnsi="Garamond"/>
          <w:b/>
          <w:sz w:val="40"/>
          <w:szCs w:val="40"/>
        </w:rPr>
        <w:t xml:space="preserve">Innovation for Smart and Green Cities </w:t>
      </w:r>
    </w:p>
    <w:p w:rsidR="00DF4845" w:rsidRDefault="00211F79">
      <w:pPr>
        <w:jc w:val="center"/>
        <w:rPr>
          <w:rFonts w:ascii="Garamond" w:hAnsi="Garamond"/>
          <w:b/>
          <w:sz w:val="40"/>
          <w:szCs w:val="40"/>
        </w:rPr>
      </w:pPr>
      <w:r>
        <w:rPr>
          <w:rFonts w:ascii="Garamond" w:hAnsi="Garamond"/>
          <w:b/>
          <w:sz w:val="40"/>
          <w:szCs w:val="40"/>
        </w:rPr>
        <w:t>14</w:t>
      </w:r>
      <w:r w:rsidR="00DF4845">
        <w:rPr>
          <w:rFonts w:ascii="Garamond" w:hAnsi="Garamond"/>
          <w:b/>
          <w:sz w:val="40"/>
          <w:szCs w:val="40"/>
        </w:rPr>
        <w:t xml:space="preserve"> – </w:t>
      </w:r>
      <w:r w:rsidR="00936028">
        <w:rPr>
          <w:rFonts w:ascii="Garamond" w:hAnsi="Garamond"/>
          <w:b/>
          <w:sz w:val="40"/>
          <w:szCs w:val="40"/>
        </w:rPr>
        <w:t>19</w:t>
      </w:r>
      <w:r w:rsidR="00DF4845">
        <w:rPr>
          <w:rFonts w:ascii="Garamond" w:hAnsi="Garamond"/>
          <w:b/>
          <w:sz w:val="40"/>
          <w:szCs w:val="40"/>
        </w:rPr>
        <w:t xml:space="preserve"> </w:t>
      </w:r>
      <w:r>
        <w:rPr>
          <w:rFonts w:ascii="Garamond" w:hAnsi="Garamond"/>
          <w:b/>
          <w:sz w:val="40"/>
          <w:szCs w:val="40"/>
        </w:rPr>
        <w:t>March 2016</w:t>
      </w:r>
    </w:p>
    <w:p w:rsidR="00DF4845" w:rsidRDefault="00DF4845">
      <w:pPr>
        <w:jc w:val="center"/>
        <w:rPr>
          <w:rFonts w:ascii="Garamond" w:hAnsi="Garamond"/>
          <w:b/>
        </w:rPr>
      </w:pPr>
    </w:p>
    <w:p w:rsidR="00DF4845" w:rsidRPr="005B7087" w:rsidRDefault="00DF4845">
      <w:pPr>
        <w:jc w:val="center"/>
        <w:rPr>
          <w:rFonts w:ascii="Garamond" w:hAnsi="Garamond"/>
        </w:rPr>
      </w:pPr>
      <w:r w:rsidRPr="005B7087">
        <w:rPr>
          <w:rFonts w:ascii="Garamond" w:hAnsi="Garamond"/>
        </w:rPr>
        <w:t xml:space="preserve">An event prepared for European delegates from </w:t>
      </w:r>
      <w:r w:rsidR="00211F79" w:rsidRPr="005B7087">
        <w:rPr>
          <w:rFonts w:ascii="Garamond" w:hAnsi="Garamond"/>
        </w:rPr>
        <w:t>the European pilot cities of Barcelona, Dublin/</w:t>
      </w:r>
      <w:r w:rsidR="0013782F" w:rsidRPr="005B7087">
        <w:rPr>
          <w:rFonts w:ascii="Garamond" w:hAnsi="Garamond"/>
        </w:rPr>
        <w:t xml:space="preserve">Fingal, Lyon, </w:t>
      </w:r>
      <w:r w:rsidR="00211F79" w:rsidRPr="005B7087">
        <w:rPr>
          <w:rFonts w:ascii="Garamond" w:hAnsi="Garamond"/>
        </w:rPr>
        <w:t>West Midlands</w:t>
      </w:r>
      <w:r w:rsidR="0013782F" w:rsidRPr="005B7087">
        <w:rPr>
          <w:rFonts w:ascii="Garamond" w:hAnsi="Garamond"/>
        </w:rPr>
        <w:t xml:space="preserve"> and Andalucía Smart City Cluster</w:t>
      </w:r>
      <w:r w:rsidR="00F61EE9">
        <w:rPr>
          <w:rFonts w:ascii="Garamond" w:hAnsi="Garamond"/>
        </w:rPr>
        <w:t xml:space="preserve"> in Chengdu and Shantou</w:t>
      </w:r>
    </w:p>
    <w:p w:rsidR="00DF4845" w:rsidRDefault="001D12C9">
      <w:pPr>
        <w:jc w:val="center"/>
        <w:rPr>
          <w:rFonts w:ascii="Garamond" w:hAnsi="Garamond"/>
          <w:b/>
        </w:rPr>
      </w:pPr>
      <w:r>
        <w:rPr>
          <w:noProof/>
          <w:lang w:val="de-DE" w:eastAsia="de-DE"/>
        </w:rPr>
        <w:drawing>
          <wp:anchor distT="0" distB="0" distL="114300" distR="114300" simplePos="0" relativeHeight="251685888" behindDoc="1" locked="0" layoutInCell="1" allowOverlap="1" wp14:anchorId="21651073" wp14:editId="3D34BE21">
            <wp:simplePos x="0" y="0"/>
            <wp:positionH relativeFrom="column">
              <wp:posOffset>2068526</wp:posOffset>
            </wp:positionH>
            <wp:positionV relativeFrom="paragraph">
              <wp:posOffset>193040</wp:posOffset>
            </wp:positionV>
            <wp:extent cx="1240404" cy="524471"/>
            <wp:effectExtent l="0" t="0" r="0" b="9525"/>
            <wp:wrapNone/>
            <wp:docPr id="5" name="Grafik 5" descr="C:\Users\Pablo\AppData\Local\Microsoft\Windows\INetCache\Content.Word\DCC_CMYK_tiff.t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AppData\Local\Microsoft\Windows\INetCache\Content.Word\DCC_CMYK_tiff.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404" cy="52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0F5E28">
        <w:rPr>
          <w:noProof/>
          <w:lang w:val="de-DE" w:eastAsia="de-DE"/>
        </w:rPr>
        <w:drawing>
          <wp:anchor distT="0" distB="0" distL="114300" distR="114300" simplePos="0" relativeHeight="251686912" behindDoc="1" locked="0" layoutInCell="1" allowOverlap="1" wp14:anchorId="1520CAF1" wp14:editId="26163D4B">
            <wp:simplePos x="0" y="0"/>
            <wp:positionH relativeFrom="column">
              <wp:posOffset>3201173</wp:posOffset>
            </wp:positionH>
            <wp:positionV relativeFrom="paragraph">
              <wp:posOffset>105549</wp:posOffset>
            </wp:positionV>
            <wp:extent cx="715311" cy="771277"/>
            <wp:effectExtent l="0" t="0" r="8890" b="0"/>
            <wp:wrapNone/>
            <wp:docPr id="6" name="Grafik 6" descr="C:\Users\Pablo\AppData\Local\Microsoft\Windows\INetCache\Content.Word\FCC_Logo_Raven_1col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AppData\Local\Microsoft\Windows\INetCache\Content.Word\FCC_Logo_Raven_1col_PUR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311" cy="771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E28" w:rsidRPr="0067343D">
        <w:rPr>
          <w:noProof/>
          <w:lang w:val="en-GB"/>
        </w:rPr>
        <w:t xml:space="preserve"> </w:t>
      </w:r>
      <w:r w:rsidR="00935AE6">
        <w:rPr>
          <w:noProof/>
          <w:lang w:val="de-DE" w:eastAsia="de-DE"/>
        </w:rPr>
        <w:drawing>
          <wp:anchor distT="0" distB="0" distL="114300" distR="114300" simplePos="0" relativeHeight="251679744" behindDoc="0" locked="0" layoutInCell="1" allowOverlap="1" wp14:anchorId="3E3A337F" wp14:editId="59D67364">
            <wp:simplePos x="0" y="0"/>
            <wp:positionH relativeFrom="column">
              <wp:posOffset>766635</wp:posOffset>
            </wp:positionH>
            <wp:positionV relativeFrom="paragraph">
              <wp:posOffset>198120</wp:posOffset>
            </wp:positionV>
            <wp:extent cx="1285875" cy="444500"/>
            <wp:effectExtent l="0" t="0" r="9525" b="0"/>
            <wp:wrapNone/>
            <wp:docPr id="17" name="Grafik 17" descr="cropped-wmes_logo_rg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wmes_logo_rg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087" w:rsidRDefault="00935AE6" w:rsidP="005B7087">
      <w:pPr>
        <w:jc w:val="center"/>
        <w:rPr>
          <w:rFonts w:ascii="Garamond" w:hAnsi="Garamond"/>
          <w:b/>
          <w:sz w:val="40"/>
          <w:szCs w:val="40"/>
        </w:rPr>
      </w:pPr>
      <w:r>
        <w:rPr>
          <w:noProof/>
          <w:lang w:val="de-DE" w:eastAsia="de-DE"/>
        </w:rPr>
        <w:drawing>
          <wp:anchor distT="0" distB="0" distL="114300" distR="114300" simplePos="0" relativeHeight="251681792" behindDoc="1" locked="0" layoutInCell="1" allowOverlap="1" wp14:anchorId="05E51DE6" wp14:editId="41B8ACD6">
            <wp:simplePos x="0" y="0"/>
            <wp:positionH relativeFrom="column">
              <wp:posOffset>4145725</wp:posOffset>
            </wp:positionH>
            <wp:positionV relativeFrom="paragraph">
              <wp:posOffset>107315</wp:posOffset>
            </wp:positionV>
            <wp:extent cx="1594485" cy="330835"/>
            <wp:effectExtent l="0" t="0" r="5715" b="0"/>
            <wp:wrapNone/>
            <wp:docPr id="20" name="Grafik 20" descr="Grand Ly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nd Ly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4485"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566B">
        <w:rPr>
          <w:noProof/>
          <w:lang w:val="en-GB"/>
        </w:rPr>
        <w:t xml:space="preserve"> </w:t>
      </w:r>
      <w:r w:rsidR="005B7087">
        <w:rPr>
          <w:noProof/>
          <w:lang w:val="de-DE" w:eastAsia="de-DE"/>
        </w:rPr>
        <w:drawing>
          <wp:anchor distT="0" distB="0" distL="114300" distR="114300" simplePos="0" relativeHeight="251677696" behindDoc="1" locked="0" layoutInCell="1" allowOverlap="1" wp14:anchorId="53E8FB35" wp14:editId="2BFA02A3">
            <wp:simplePos x="0" y="0"/>
            <wp:positionH relativeFrom="column">
              <wp:posOffset>0</wp:posOffset>
            </wp:positionH>
            <wp:positionV relativeFrom="paragraph">
              <wp:posOffset>-635</wp:posOffset>
            </wp:positionV>
            <wp:extent cx="793854" cy="428524"/>
            <wp:effectExtent l="0" t="0" r="6350" b="0"/>
            <wp:wrapNone/>
            <wp:docPr id="14" name="Grafik 14" descr="Andalucía Smart Cit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alucía Smart Cit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3854" cy="428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87" w:rsidRDefault="003C6E93" w:rsidP="005B7087">
      <w:pPr>
        <w:jc w:val="center"/>
        <w:rPr>
          <w:rFonts w:ascii="Garamond" w:hAnsi="Garamond"/>
          <w:b/>
          <w:sz w:val="40"/>
          <w:szCs w:val="40"/>
        </w:rPr>
      </w:pPr>
      <w:r w:rsidRPr="003C6E93">
        <w:rPr>
          <w:rFonts w:ascii="Garamond" w:hAnsi="Garamond"/>
          <w:b/>
          <w:noProof/>
          <w:sz w:val="40"/>
          <w:szCs w:val="40"/>
          <w:lang w:val="de-DE" w:eastAsia="de-DE"/>
        </w:rPr>
        <w:drawing>
          <wp:anchor distT="0" distB="0" distL="114300" distR="114300" simplePos="0" relativeHeight="251683840" behindDoc="1" locked="0" layoutInCell="1" allowOverlap="1" wp14:anchorId="3143EDA6" wp14:editId="1600C942">
            <wp:simplePos x="0" y="0"/>
            <wp:positionH relativeFrom="column">
              <wp:posOffset>3420065</wp:posOffset>
            </wp:positionH>
            <wp:positionV relativeFrom="paragraph">
              <wp:posOffset>151869</wp:posOffset>
            </wp:positionV>
            <wp:extent cx="1380834" cy="638087"/>
            <wp:effectExtent l="0" t="0" r="0" b="0"/>
            <wp:wrapNone/>
            <wp:docPr id="23" name="Grafik 23" descr="C:\Users\Pablo\01 GIZ\2015 - World Cities\Logos\Shantou Log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blo\01 GIZ\2015 - World Cities\Logos\Shantou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0834" cy="638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786" w:rsidRPr="00867786">
        <w:rPr>
          <w:rFonts w:ascii="Garamond" w:hAnsi="Garamond"/>
          <w:b/>
          <w:noProof/>
          <w:sz w:val="40"/>
          <w:szCs w:val="40"/>
          <w:lang w:val="de-DE" w:eastAsia="de-DE"/>
        </w:rPr>
        <w:drawing>
          <wp:anchor distT="0" distB="0" distL="114300" distR="114300" simplePos="0" relativeHeight="251682816" behindDoc="1" locked="0" layoutInCell="1" allowOverlap="1" wp14:anchorId="3735952F" wp14:editId="1DA90C5C">
            <wp:simplePos x="0" y="0"/>
            <wp:positionH relativeFrom="column">
              <wp:posOffset>1890129</wp:posOffset>
            </wp:positionH>
            <wp:positionV relativeFrom="paragraph">
              <wp:posOffset>151470</wp:posOffset>
            </wp:positionV>
            <wp:extent cx="1315655" cy="606012"/>
            <wp:effectExtent l="0" t="0" r="0" b="3810"/>
            <wp:wrapNone/>
            <wp:docPr id="22" name="Grafik 22" descr="C:\Users\Pablo\01 GIZ\2015 - World Cities\Logos\Chengdu Log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blo\01 GIZ\2015 - World Cities\Logos\Chengdu 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5655" cy="606012"/>
                    </a:xfrm>
                    <a:prstGeom prst="rect">
                      <a:avLst/>
                    </a:prstGeom>
                    <a:noFill/>
                    <a:ln>
                      <a:noFill/>
                    </a:ln>
                  </pic:spPr>
                </pic:pic>
              </a:graphicData>
            </a:graphic>
          </wp:anchor>
        </w:drawing>
      </w:r>
      <w:r w:rsidR="00F61EE9">
        <w:rPr>
          <w:noProof/>
          <w:lang w:val="de-DE" w:eastAsia="de-DE"/>
        </w:rPr>
        <w:drawing>
          <wp:anchor distT="0" distB="0" distL="114300" distR="114300" simplePos="0" relativeHeight="251678720" behindDoc="1" locked="0" layoutInCell="1" allowOverlap="1" wp14:anchorId="794BE88E" wp14:editId="70258632">
            <wp:simplePos x="0" y="0"/>
            <wp:positionH relativeFrom="column">
              <wp:posOffset>284583</wp:posOffset>
            </wp:positionH>
            <wp:positionV relativeFrom="paragraph">
              <wp:posOffset>206877</wp:posOffset>
            </wp:positionV>
            <wp:extent cx="1332230" cy="446405"/>
            <wp:effectExtent l="0" t="0" r="1270" b="0"/>
            <wp:wrapNone/>
            <wp:docPr id="15" name="Grafik 15" descr=" Bild in Originalgröße anzeigen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ild in Originalgröße anzeigen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223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1EE9" w:rsidRDefault="00F61EE9" w:rsidP="005B7087">
      <w:pPr>
        <w:jc w:val="center"/>
        <w:rPr>
          <w:rFonts w:ascii="Garamond" w:hAnsi="Garamond"/>
          <w:b/>
          <w:sz w:val="40"/>
          <w:szCs w:val="40"/>
        </w:rPr>
      </w:pPr>
    </w:p>
    <w:p w:rsidR="005B7087" w:rsidRPr="005A3D2B" w:rsidRDefault="005B7087" w:rsidP="00F61EE9">
      <w:pPr>
        <w:jc w:val="center"/>
        <w:rPr>
          <w:rFonts w:ascii="Garamond" w:hAnsi="Garamond"/>
          <w:b/>
          <w:sz w:val="20"/>
          <w:lang w:val="en-GB"/>
        </w:rPr>
      </w:pPr>
      <w:r>
        <w:rPr>
          <w:rFonts w:ascii="Garamond" w:hAnsi="Garamond"/>
          <w:b/>
          <w:sz w:val="40"/>
          <w:szCs w:val="40"/>
        </w:rPr>
        <w:t xml:space="preserve">PROGRAMME </w:t>
      </w:r>
    </w:p>
    <w:p w:rsidR="00DF4845" w:rsidRPr="00936028" w:rsidRDefault="005B7087" w:rsidP="005B7087">
      <w:pPr>
        <w:jc w:val="center"/>
        <w:rPr>
          <w:rFonts w:ascii="Garamond" w:hAnsi="Garamond"/>
          <w:b/>
          <w:sz w:val="28"/>
          <w:szCs w:val="28"/>
          <w:lang w:val="en-GB"/>
        </w:rPr>
      </w:pPr>
      <w:r w:rsidRPr="00936028">
        <w:rPr>
          <w:rFonts w:ascii="Garamond" w:hAnsi="Garamond"/>
          <w:b/>
          <w:sz w:val="28"/>
          <w:szCs w:val="28"/>
          <w:lang w:val="en-GB"/>
        </w:rPr>
        <w:t xml:space="preserve"> </w:t>
      </w:r>
      <w:r w:rsidR="00211F79" w:rsidRPr="00936028">
        <w:rPr>
          <w:rFonts w:ascii="Garamond" w:hAnsi="Garamond"/>
          <w:b/>
          <w:sz w:val="28"/>
          <w:szCs w:val="28"/>
          <w:lang w:val="en-GB"/>
        </w:rPr>
        <w:t xml:space="preserve">(as of </w:t>
      </w:r>
      <w:r w:rsidR="002A2912">
        <w:rPr>
          <w:rFonts w:ascii="Garamond" w:hAnsi="Garamond"/>
          <w:b/>
          <w:sz w:val="28"/>
          <w:szCs w:val="28"/>
          <w:lang w:val="en-GB"/>
        </w:rPr>
        <w:t>14</w:t>
      </w:r>
      <w:r w:rsidR="00211F79" w:rsidRPr="00936028">
        <w:rPr>
          <w:rFonts w:ascii="Garamond" w:hAnsi="Garamond"/>
          <w:b/>
          <w:sz w:val="28"/>
          <w:szCs w:val="28"/>
          <w:lang w:val="en-GB"/>
        </w:rPr>
        <w:t>.</w:t>
      </w:r>
      <w:r w:rsidR="00935AE6" w:rsidRPr="00936028">
        <w:rPr>
          <w:rFonts w:ascii="Garamond" w:hAnsi="Garamond"/>
          <w:b/>
          <w:sz w:val="28"/>
          <w:szCs w:val="28"/>
          <w:lang w:val="en-GB"/>
        </w:rPr>
        <w:t>03</w:t>
      </w:r>
      <w:r w:rsidR="00211F79" w:rsidRPr="00936028">
        <w:rPr>
          <w:rFonts w:ascii="Garamond" w:hAnsi="Garamond"/>
          <w:b/>
          <w:sz w:val="28"/>
          <w:szCs w:val="28"/>
          <w:lang w:val="en-GB"/>
        </w:rPr>
        <w:t>.2016)</w:t>
      </w:r>
    </w:p>
    <w:p w:rsidR="00EA6E89" w:rsidRPr="005B7087" w:rsidRDefault="00EA6E89">
      <w:pPr>
        <w:rPr>
          <w:rFonts w:ascii="Garamond" w:hAnsi="Garamond"/>
          <w:lang w:val="en-GB"/>
        </w:rPr>
      </w:pPr>
    </w:p>
    <w:p w:rsidR="005B7087" w:rsidRPr="0065273B" w:rsidRDefault="005B7087" w:rsidP="005B7087">
      <w:pPr>
        <w:rPr>
          <w:rFonts w:ascii="Garamond" w:hAnsi="Garamond"/>
          <w:sz w:val="20"/>
          <w:lang w:val="en-GB"/>
        </w:rPr>
      </w:pPr>
      <w:r>
        <w:rPr>
          <w:rFonts w:ascii="Garamond" w:hAnsi="Garamond"/>
          <w:sz w:val="20"/>
          <w:lang w:val="en-GB"/>
        </w:rPr>
        <w:t>World Cities China is i</w:t>
      </w:r>
      <w:r w:rsidRPr="0065273B">
        <w:rPr>
          <w:rFonts w:ascii="Garamond" w:hAnsi="Garamond"/>
          <w:sz w:val="20"/>
          <w:lang w:val="en-GB"/>
        </w:rPr>
        <w:t>mplemented by:</w:t>
      </w:r>
    </w:p>
    <w:p w:rsidR="005B7087" w:rsidRPr="0065273B" w:rsidRDefault="005B7087" w:rsidP="005B7087">
      <w:pPr>
        <w:rPr>
          <w:rFonts w:ascii="Garamond" w:hAnsi="Garamond"/>
          <w:sz w:val="20"/>
          <w:lang w:val="en-GB"/>
        </w:rPr>
      </w:pPr>
      <w:r>
        <w:rPr>
          <w:noProof/>
          <w:lang w:val="de-DE" w:eastAsia="de-DE"/>
        </w:rPr>
        <w:drawing>
          <wp:anchor distT="0" distB="0" distL="114300" distR="114300" simplePos="0" relativeHeight="251675648" behindDoc="1" locked="0" layoutInCell="1" allowOverlap="1" wp14:anchorId="0F1FC9B1" wp14:editId="51893F60">
            <wp:simplePos x="0" y="0"/>
            <wp:positionH relativeFrom="column">
              <wp:posOffset>-7620</wp:posOffset>
            </wp:positionH>
            <wp:positionV relativeFrom="paragraph">
              <wp:posOffset>28423</wp:posOffset>
            </wp:positionV>
            <wp:extent cx="1333500" cy="349885"/>
            <wp:effectExtent l="0" t="0" r="0" b="0"/>
            <wp:wrapNone/>
            <wp:docPr id="12" name="Grafik 12" descr="Deutsche Gesellschaft für Internationale Zusammenarbeit (GIZ)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utsche Gesellschaft für Internationale Zusammenarbeit (GIZ) Gmb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349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087" w:rsidRPr="0065273B" w:rsidRDefault="005B7087" w:rsidP="005B7087">
      <w:pPr>
        <w:rPr>
          <w:rFonts w:ascii="Garamond" w:hAnsi="Garamond"/>
          <w:sz w:val="20"/>
          <w:lang w:val="en-GB"/>
        </w:rPr>
      </w:pPr>
      <w:r w:rsidRPr="0065273B">
        <w:rPr>
          <w:rFonts w:ascii="Garamond" w:hAnsi="Garamond"/>
          <w:sz w:val="20"/>
          <w:lang w:val="en-GB"/>
        </w:rPr>
        <w:tab/>
      </w:r>
    </w:p>
    <w:p w:rsidR="005B7087" w:rsidRPr="0065273B" w:rsidRDefault="005B7087" w:rsidP="005B7087">
      <w:pPr>
        <w:rPr>
          <w:rFonts w:ascii="Garamond" w:hAnsi="Garamond"/>
          <w:sz w:val="20"/>
          <w:lang w:val="en-GB"/>
        </w:rPr>
      </w:pPr>
    </w:p>
    <w:p w:rsidR="005B7087" w:rsidRPr="00DB3F49" w:rsidRDefault="005B7087" w:rsidP="005B7087">
      <w:pPr>
        <w:rPr>
          <w:rFonts w:ascii="Garamond" w:hAnsi="Garamond"/>
          <w:sz w:val="16"/>
          <w:szCs w:val="16"/>
          <w:lang w:val="de-DE"/>
        </w:rPr>
      </w:pPr>
      <w:proofErr w:type="spellStart"/>
      <w:r w:rsidRPr="00DB3F49">
        <w:rPr>
          <w:rFonts w:ascii="Garamond" w:hAnsi="Garamond"/>
          <w:sz w:val="16"/>
          <w:szCs w:val="16"/>
          <w:lang w:val="de-DE"/>
        </w:rPr>
        <w:t>Contact</w:t>
      </w:r>
      <w:proofErr w:type="spellEnd"/>
      <w:r w:rsidRPr="00DB3F49">
        <w:rPr>
          <w:rFonts w:ascii="Garamond" w:hAnsi="Garamond"/>
          <w:sz w:val="16"/>
          <w:szCs w:val="16"/>
          <w:lang w:val="de-DE"/>
        </w:rPr>
        <w:t xml:space="preserve">: </w:t>
      </w:r>
    </w:p>
    <w:p w:rsidR="003F43CE" w:rsidRPr="00554F0F" w:rsidRDefault="003F43CE" w:rsidP="003F43CE">
      <w:pPr>
        <w:jc w:val="left"/>
        <w:rPr>
          <w:rFonts w:ascii="Garamond" w:eastAsia="Times New Roman" w:hAnsi="Garamond"/>
          <w:sz w:val="16"/>
          <w:szCs w:val="16"/>
          <w:lang w:val="de-DE"/>
        </w:rPr>
      </w:pPr>
      <w:proofErr w:type="spellStart"/>
      <w:r w:rsidRPr="00554F0F">
        <w:rPr>
          <w:rFonts w:ascii="Garamond" w:hAnsi="Garamond"/>
          <w:sz w:val="16"/>
          <w:szCs w:val="16"/>
          <w:lang w:val="de-DE"/>
        </w:rPr>
        <w:t>Ms</w:t>
      </w:r>
      <w:proofErr w:type="spellEnd"/>
      <w:r w:rsidRPr="00554F0F">
        <w:rPr>
          <w:rFonts w:ascii="Garamond" w:hAnsi="Garamond"/>
          <w:sz w:val="16"/>
          <w:szCs w:val="16"/>
          <w:lang w:val="de-DE"/>
        </w:rPr>
        <w:t xml:space="preserve"> Stefanie Klein, Regional </w:t>
      </w:r>
      <w:r>
        <w:rPr>
          <w:rFonts w:ascii="Garamond" w:hAnsi="Garamond"/>
          <w:sz w:val="16"/>
          <w:szCs w:val="16"/>
          <w:lang w:val="de-DE"/>
        </w:rPr>
        <w:t>Manager GIZ</w:t>
      </w:r>
      <w:r w:rsidRPr="00554F0F">
        <w:rPr>
          <w:rFonts w:ascii="Garamond" w:hAnsi="Garamond"/>
          <w:sz w:val="16"/>
          <w:szCs w:val="16"/>
          <w:lang w:val="de-DE"/>
        </w:rPr>
        <w:t xml:space="preserve">, </w:t>
      </w:r>
      <w:hyperlink r:id="rId26" w:history="1">
        <w:r w:rsidRPr="00465192">
          <w:rPr>
            <w:rStyle w:val="Hyperlink"/>
            <w:rFonts w:ascii="Garamond" w:hAnsi="Garamond"/>
            <w:sz w:val="16"/>
            <w:szCs w:val="16"/>
            <w:lang w:val="de-DE"/>
          </w:rPr>
          <w:t>stefanie.klein@giz.de</w:t>
        </w:r>
      </w:hyperlink>
    </w:p>
    <w:p w:rsidR="005B7087" w:rsidRPr="001F48C8" w:rsidRDefault="005B7087" w:rsidP="005B7087">
      <w:pPr>
        <w:rPr>
          <w:rFonts w:ascii="Garamond" w:eastAsia="Times New Roman" w:hAnsi="Garamond"/>
          <w:sz w:val="16"/>
          <w:szCs w:val="16"/>
        </w:rPr>
      </w:pPr>
      <w:proofErr w:type="spellStart"/>
      <w:r w:rsidRPr="001F48C8">
        <w:rPr>
          <w:rFonts w:ascii="Garamond" w:hAnsi="Garamond"/>
          <w:sz w:val="16"/>
          <w:szCs w:val="16"/>
        </w:rPr>
        <w:t>Mr</w:t>
      </w:r>
      <w:proofErr w:type="spellEnd"/>
      <w:r w:rsidRPr="001F48C8">
        <w:rPr>
          <w:rFonts w:ascii="Garamond" w:hAnsi="Garamond"/>
          <w:sz w:val="16"/>
          <w:szCs w:val="16"/>
        </w:rPr>
        <w:t xml:space="preserve"> Pablo Gándara, </w:t>
      </w:r>
      <w:r w:rsidR="00C131AA">
        <w:rPr>
          <w:rFonts w:ascii="Garamond" w:hAnsi="Garamond"/>
          <w:sz w:val="16"/>
          <w:szCs w:val="16"/>
        </w:rPr>
        <w:t>Team Leader</w:t>
      </w:r>
      <w:r w:rsidRPr="001F48C8">
        <w:rPr>
          <w:rFonts w:ascii="Garamond" w:hAnsi="Garamond"/>
          <w:sz w:val="16"/>
          <w:szCs w:val="16"/>
        </w:rPr>
        <w:t xml:space="preserve">, </w:t>
      </w:r>
      <w:hyperlink r:id="rId27" w:history="1">
        <w:r w:rsidRPr="001F48C8">
          <w:rPr>
            <w:rStyle w:val="Hyperlink"/>
            <w:rFonts w:ascii="Garamond" w:hAnsi="Garamond"/>
            <w:sz w:val="16"/>
            <w:szCs w:val="16"/>
          </w:rPr>
          <w:t>pgandara@world-cities.eu</w:t>
        </w:r>
      </w:hyperlink>
      <w:r w:rsidR="00165D1D">
        <w:rPr>
          <w:rFonts w:ascii="Garamond" w:eastAsia="Times New Roman" w:hAnsi="Garamond"/>
          <w:sz w:val="16"/>
          <w:szCs w:val="16"/>
        </w:rPr>
        <w:t>, phone +49 179 9052720</w:t>
      </w:r>
      <w:r w:rsidRPr="001F48C8">
        <w:rPr>
          <w:rFonts w:ascii="Garamond" w:eastAsia="Times New Roman" w:hAnsi="Garamond"/>
          <w:sz w:val="16"/>
          <w:szCs w:val="16"/>
        </w:rPr>
        <w:t xml:space="preserve"> </w:t>
      </w:r>
      <w:r w:rsidR="002A2912">
        <w:rPr>
          <w:rFonts w:ascii="Garamond" w:eastAsia="Times New Roman" w:hAnsi="Garamond"/>
          <w:sz w:val="16"/>
          <w:szCs w:val="16"/>
        </w:rPr>
        <w:t>or +</w:t>
      </w:r>
      <w:r w:rsidR="002A2912" w:rsidRPr="002A2912">
        <w:rPr>
          <w:rFonts w:ascii="Garamond" w:eastAsia="Times New Roman" w:hAnsi="Garamond"/>
          <w:sz w:val="16"/>
          <w:szCs w:val="16"/>
        </w:rPr>
        <w:t>86 132 58126971</w:t>
      </w:r>
    </w:p>
    <w:p w:rsidR="00DF4845" w:rsidRPr="003B153E" w:rsidRDefault="00DF4845" w:rsidP="005B7087">
      <w:pPr>
        <w:jc w:val="left"/>
        <w:rPr>
          <w:rFonts w:ascii="Garamond" w:hAnsi="Garamond"/>
          <w:sz w:val="16"/>
          <w:szCs w:val="16"/>
          <w:lang w:val="en-GB"/>
        </w:rPr>
      </w:pPr>
      <w:r w:rsidRPr="003B153E">
        <w:rPr>
          <w:rFonts w:ascii="Garamond" w:hAnsi="Garamond"/>
          <w:sz w:val="16"/>
          <w:szCs w:val="16"/>
          <w:lang w:val="en-GB"/>
        </w:rPr>
        <w:t xml:space="preserve">Mr. Shi Xin, </w:t>
      </w:r>
      <w:r w:rsidR="00C131AA">
        <w:rPr>
          <w:rFonts w:ascii="Garamond" w:hAnsi="Garamond"/>
          <w:sz w:val="16"/>
          <w:szCs w:val="16"/>
          <w:lang w:val="en-GB"/>
        </w:rPr>
        <w:t xml:space="preserve">Coordinator </w:t>
      </w:r>
      <w:r w:rsidRPr="003B153E">
        <w:rPr>
          <w:rFonts w:ascii="Garamond" w:hAnsi="Garamond"/>
          <w:sz w:val="16"/>
          <w:szCs w:val="16"/>
          <w:lang w:val="en-GB"/>
        </w:rPr>
        <w:t xml:space="preserve">China, </w:t>
      </w:r>
      <w:hyperlink r:id="rId28" w:history="1">
        <w:r w:rsidR="00165D1D" w:rsidRPr="006A37E8">
          <w:rPr>
            <w:rStyle w:val="Hyperlink"/>
            <w:rFonts w:ascii="Garamond" w:hAnsi="Garamond"/>
            <w:sz w:val="16"/>
            <w:szCs w:val="16"/>
            <w:lang w:val="en-GB"/>
          </w:rPr>
          <w:t>shixin@world-cities.eu</w:t>
        </w:r>
      </w:hyperlink>
      <w:r w:rsidR="00936028">
        <w:rPr>
          <w:rFonts w:ascii="Garamond" w:hAnsi="Garamond"/>
          <w:sz w:val="16"/>
          <w:szCs w:val="16"/>
          <w:lang w:val="en-GB"/>
        </w:rPr>
        <w:t>, p</w:t>
      </w:r>
      <w:r w:rsidR="00165D1D">
        <w:rPr>
          <w:rFonts w:ascii="Garamond" w:hAnsi="Garamond"/>
          <w:sz w:val="16"/>
          <w:szCs w:val="16"/>
          <w:lang w:val="en-GB"/>
        </w:rPr>
        <w:t>hone</w:t>
      </w:r>
      <w:r w:rsidRPr="003B153E">
        <w:rPr>
          <w:rFonts w:ascii="Garamond" w:hAnsi="Garamond"/>
          <w:sz w:val="16"/>
          <w:szCs w:val="16"/>
          <w:lang w:val="en-GB"/>
        </w:rPr>
        <w:t xml:space="preserve"> +86-13311260965</w:t>
      </w:r>
    </w:p>
    <w:p w:rsidR="005B7087" w:rsidRDefault="00DF4845">
      <w:pPr>
        <w:spacing w:after="200" w:line="276" w:lineRule="auto"/>
        <w:jc w:val="left"/>
        <w:rPr>
          <w:rFonts w:ascii="Garamond" w:hAnsi="Garamond"/>
        </w:rPr>
      </w:pPr>
      <w:r w:rsidRPr="002A0715">
        <w:rPr>
          <w:rFonts w:ascii="Garamond" w:hAnsi="Garamond"/>
          <w:sz w:val="16"/>
          <w:szCs w:val="16"/>
        </w:rPr>
        <w:t>Website:</w:t>
      </w:r>
      <w:r>
        <w:rPr>
          <w:rFonts w:ascii="Garamond" w:hAnsi="Garamond"/>
        </w:rPr>
        <w:t xml:space="preserve"> </w:t>
      </w:r>
      <w:hyperlink r:id="rId29" w:history="1">
        <w:r w:rsidR="006D394F" w:rsidRPr="00411167">
          <w:rPr>
            <w:rStyle w:val="Hyperlink"/>
            <w:rFonts w:ascii="Garamond" w:hAnsi="Garamond"/>
          </w:rPr>
          <w:t>www.world-cities.eu</w:t>
        </w:r>
      </w:hyperlink>
      <w:r w:rsidR="006D394F">
        <w:rPr>
          <w:rFonts w:ascii="Garamond" w:hAnsi="Garamond"/>
        </w:rPr>
        <w:t xml:space="preserve"> </w:t>
      </w:r>
    </w:p>
    <w:p w:rsidR="003F43CE" w:rsidRDefault="003F43CE">
      <w:pPr>
        <w:spacing w:after="200" w:line="276" w:lineRule="auto"/>
        <w:jc w:val="left"/>
        <w:rPr>
          <w:rFonts w:ascii="Garamond" w:hAnsi="Garamond"/>
        </w:rPr>
      </w:pPr>
    </w:p>
    <w:p w:rsidR="005B7087" w:rsidRDefault="005B7087" w:rsidP="005B7087">
      <w:r>
        <w:lastRenderedPageBreak/>
        <w:br w:type="page"/>
      </w:r>
    </w:p>
    <w:p w:rsidR="005B7087" w:rsidRDefault="005B7087" w:rsidP="005B7087">
      <w:pPr>
        <w:tabs>
          <w:tab w:val="left" w:pos="330"/>
          <w:tab w:val="center" w:pos="4203"/>
        </w:tabs>
        <w:jc w:val="center"/>
        <w:rPr>
          <w:rFonts w:ascii="Garamond" w:hAnsi="Garamond"/>
        </w:rPr>
      </w:pPr>
    </w:p>
    <w:p w:rsidR="005B7087" w:rsidRDefault="005B7087" w:rsidP="005B7087">
      <w:pPr>
        <w:tabs>
          <w:tab w:val="left" w:pos="330"/>
          <w:tab w:val="center" w:pos="4203"/>
        </w:tabs>
        <w:jc w:val="center"/>
        <w:rPr>
          <w:rFonts w:ascii="Garamond" w:hAnsi="Garamond"/>
        </w:rPr>
      </w:pPr>
    </w:p>
    <w:p w:rsidR="005B7087" w:rsidRDefault="005B7087" w:rsidP="005B7087">
      <w:pPr>
        <w:rPr>
          <w:rFonts w:ascii="Garamond" w:hAnsi="Garamond"/>
          <w:sz w:val="20"/>
          <w:lang w:val="en-GB"/>
        </w:rPr>
      </w:pPr>
    </w:p>
    <w:bookmarkEnd w:id="0"/>
    <w:p w:rsidR="00BA1BF5" w:rsidRPr="00652AC7" w:rsidRDefault="00BA1BF5" w:rsidP="00BA1BF5">
      <w:pPr>
        <w:spacing w:before="120"/>
        <w:rPr>
          <w:rFonts w:ascii="Garamond" w:eastAsia="Times New Roman" w:hAnsi="Garamond"/>
          <w:b/>
          <w:color w:val="C00000"/>
          <w:kern w:val="0"/>
          <w:sz w:val="22"/>
          <w:szCs w:val="22"/>
          <w:lang w:val="en-GB" w:eastAsia="en-US"/>
        </w:rPr>
      </w:pPr>
      <w:r w:rsidRPr="00652AC7">
        <w:rPr>
          <w:rFonts w:ascii="Garamond" w:eastAsia="Times New Roman" w:hAnsi="Garamond"/>
          <w:b/>
          <w:color w:val="C00000"/>
          <w:kern w:val="0"/>
          <w:sz w:val="22"/>
          <w:szCs w:val="22"/>
          <w:lang w:val="en-GB" w:eastAsia="en-US"/>
        </w:rPr>
        <w:t>Programme Design and Logistics</w:t>
      </w:r>
    </w:p>
    <w:p w:rsidR="00BA1BF5" w:rsidRPr="00BA1BF5" w:rsidRDefault="00BA1BF5" w:rsidP="00C21C85">
      <w:pPr>
        <w:widowControl/>
        <w:spacing w:before="120"/>
        <w:rPr>
          <w:rFonts w:ascii="Garamond" w:eastAsia="Times New Roman" w:hAnsi="Garamond"/>
          <w:kern w:val="0"/>
          <w:sz w:val="22"/>
          <w:szCs w:val="22"/>
          <w:lang w:val="en-GB" w:eastAsia="en-US"/>
        </w:rPr>
      </w:pPr>
      <w:r w:rsidRPr="00BA1BF5">
        <w:rPr>
          <w:rFonts w:ascii="Garamond" w:eastAsia="Times New Roman" w:hAnsi="Garamond"/>
          <w:kern w:val="0"/>
          <w:sz w:val="22"/>
          <w:szCs w:val="22"/>
          <w:lang w:val="en-GB" w:eastAsia="en-US"/>
        </w:rPr>
        <w:t xml:space="preserve">The programme is designed for European representatives of local </w:t>
      </w:r>
      <w:r w:rsidRPr="00652AC7">
        <w:rPr>
          <w:rFonts w:ascii="Garamond" w:eastAsia="Times New Roman" w:hAnsi="Garamond"/>
          <w:kern w:val="0"/>
          <w:sz w:val="22"/>
          <w:szCs w:val="22"/>
          <w:lang w:val="en-GB" w:eastAsia="en-US"/>
        </w:rPr>
        <w:t xml:space="preserve">authorities </w:t>
      </w:r>
      <w:r w:rsidR="00211F79">
        <w:rPr>
          <w:rFonts w:ascii="Garamond" w:eastAsia="Times New Roman" w:hAnsi="Garamond"/>
          <w:kern w:val="0"/>
          <w:sz w:val="22"/>
          <w:szCs w:val="22"/>
          <w:lang w:val="en-GB" w:eastAsia="en-US"/>
        </w:rPr>
        <w:t xml:space="preserve">from Barcelona, </w:t>
      </w:r>
      <w:r w:rsidR="00A70789">
        <w:rPr>
          <w:rFonts w:ascii="Garamond" w:eastAsia="Times New Roman" w:hAnsi="Garamond"/>
          <w:kern w:val="0"/>
          <w:sz w:val="22"/>
          <w:szCs w:val="22"/>
          <w:lang w:val="en-GB" w:eastAsia="en-US"/>
        </w:rPr>
        <w:t>Dublin</w:t>
      </w:r>
      <w:r w:rsidR="0013782F">
        <w:rPr>
          <w:rFonts w:ascii="Garamond" w:eastAsia="Times New Roman" w:hAnsi="Garamond"/>
          <w:kern w:val="0"/>
          <w:sz w:val="22"/>
          <w:szCs w:val="22"/>
          <w:lang w:val="en-GB" w:eastAsia="en-US"/>
        </w:rPr>
        <w:t xml:space="preserve">/Fingal, Lyon, the </w:t>
      </w:r>
      <w:r w:rsidR="00211F79">
        <w:rPr>
          <w:rFonts w:ascii="Garamond" w:eastAsia="Times New Roman" w:hAnsi="Garamond"/>
          <w:kern w:val="0"/>
          <w:sz w:val="22"/>
          <w:szCs w:val="22"/>
          <w:lang w:val="en-GB" w:eastAsia="en-US"/>
        </w:rPr>
        <w:t>West Midlands</w:t>
      </w:r>
      <w:r w:rsidR="0013782F">
        <w:rPr>
          <w:rFonts w:ascii="Garamond" w:eastAsia="Times New Roman" w:hAnsi="Garamond"/>
          <w:kern w:val="0"/>
          <w:sz w:val="22"/>
          <w:szCs w:val="22"/>
          <w:lang w:val="en-GB" w:eastAsia="en-US"/>
        </w:rPr>
        <w:t xml:space="preserve"> and Andalucía Smart City Cluster</w:t>
      </w:r>
      <w:r w:rsidR="00211F79">
        <w:rPr>
          <w:rFonts w:ascii="Garamond" w:eastAsia="Times New Roman" w:hAnsi="Garamond"/>
          <w:kern w:val="0"/>
          <w:sz w:val="22"/>
          <w:szCs w:val="22"/>
          <w:lang w:val="en-GB" w:eastAsia="en-US"/>
        </w:rPr>
        <w:t xml:space="preserve">. Delegates </w:t>
      </w:r>
      <w:r w:rsidR="00A70789">
        <w:rPr>
          <w:rFonts w:ascii="Garamond" w:eastAsia="Times New Roman" w:hAnsi="Garamond"/>
          <w:kern w:val="0"/>
          <w:sz w:val="22"/>
          <w:szCs w:val="22"/>
          <w:lang w:val="en-GB" w:eastAsia="en-US"/>
        </w:rPr>
        <w:t xml:space="preserve">will </w:t>
      </w:r>
      <w:r w:rsidRPr="00BA1BF5">
        <w:rPr>
          <w:rFonts w:ascii="Garamond" w:eastAsia="Times New Roman" w:hAnsi="Garamond"/>
          <w:kern w:val="0"/>
          <w:sz w:val="22"/>
          <w:szCs w:val="22"/>
          <w:lang w:val="en-GB" w:eastAsia="en-US"/>
        </w:rPr>
        <w:t xml:space="preserve">be accompanied by representatives of business sectors for the </w:t>
      </w:r>
      <w:r w:rsidR="00A70789">
        <w:rPr>
          <w:rFonts w:ascii="Garamond" w:eastAsia="Times New Roman" w:hAnsi="Garamond"/>
          <w:kern w:val="0"/>
          <w:sz w:val="22"/>
          <w:szCs w:val="22"/>
          <w:lang w:val="en-GB" w:eastAsia="en-US"/>
        </w:rPr>
        <w:t xml:space="preserve">corresponding pilot areas on </w:t>
      </w:r>
      <w:r w:rsidRPr="00652AC7">
        <w:rPr>
          <w:rFonts w:ascii="Garamond" w:eastAsia="Times New Roman" w:hAnsi="Garamond"/>
          <w:kern w:val="0"/>
          <w:sz w:val="22"/>
          <w:szCs w:val="22"/>
          <w:lang w:val="en-GB" w:eastAsia="en-US"/>
        </w:rPr>
        <w:t xml:space="preserve">regional and urban </w:t>
      </w:r>
      <w:r w:rsidR="00A70789">
        <w:rPr>
          <w:rFonts w:ascii="Garamond" w:eastAsia="Times New Roman" w:hAnsi="Garamond"/>
          <w:kern w:val="0"/>
          <w:sz w:val="22"/>
          <w:szCs w:val="22"/>
          <w:lang w:val="en-GB" w:eastAsia="en-US"/>
        </w:rPr>
        <w:t>cooperation</w:t>
      </w:r>
      <w:r w:rsidRPr="00BA1BF5">
        <w:rPr>
          <w:rFonts w:ascii="Garamond" w:eastAsia="Times New Roman" w:hAnsi="Garamond"/>
          <w:kern w:val="0"/>
          <w:sz w:val="22"/>
          <w:szCs w:val="22"/>
          <w:lang w:val="en-GB" w:eastAsia="en-US"/>
        </w:rPr>
        <w:t xml:space="preserve">. The event will consist of </w:t>
      </w:r>
      <w:r w:rsidRPr="00652AC7">
        <w:rPr>
          <w:rFonts w:ascii="Garamond" w:eastAsia="Times New Roman" w:hAnsi="Garamond"/>
          <w:kern w:val="0"/>
          <w:sz w:val="22"/>
          <w:szCs w:val="22"/>
          <w:lang w:val="en-GB" w:eastAsia="en-US"/>
        </w:rPr>
        <w:t xml:space="preserve">field visits and </w:t>
      </w:r>
      <w:r w:rsidR="00C21C85">
        <w:rPr>
          <w:rFonts w:ascii="Garamond" w:eastAsia="Times New Roman" w:hAnsi="Garamond"/>
          <w:kern w:val="0"/>
          <w:sz w:val="22"/>
          <w:szCs w:val="22"/>
          <w:lang w:val="en-GB" w:eastAsia="en-US"/>
        </w:rPr>
        <w:t xml:space="preserve">working </w:t>
      </w:r>
      <w:r w:rsidRPr="00652AC7">
        <w:rPr>
          <w:rFonts w:ascii="Garamond" w:eastAsia="Times New Roman" w:hAnsi="Garamond"/>
          <w:kern w:val="0"/>
          <w:sz w:val="22"/>
          <w:szCs w:val="22"/>
          <w:lang w:val="en-GB" w:eastAsia="en-US"/>
        </w:rPr>
        <w:t xml:space="preserve">meetings in </w:t>
      </w:r>
      <w:r w:rsidR="00C80FA1">
        <w:rPr>
          <w:rFonts w:ascii="Garamond" w:eastAsia="Times New Roman" w:hAnsi="Garamond"/>
          <w:kern w:val="0"/>
          <w:sz w:val="22"/>
          <w:szCs w:val="22"/>
          <w:lang w:val="en-GB" w:eastAsia="en-US"/>
        </w:rPr>
        <w:t xml:space="preserve">Chengdu and </w:t>
      </w:r>
      <w:r w:rsidR="00211F79">
        <w:rPr>
          <w:rFonts w:ascii="Garamond" w:eastAsia="Times New Roman" w:hAnsi="Garamond"/>
          <w:kern w:val="0"/>
          <w:sz w:val="22"/>
          <w:szCs w:val="22"/>
          <w:lang w:val="en-GB" w:eastAsia="en-US"/>
        </w:rPr>
        <w:t>Shantou</w:t>
      </w:r>
      <w:r w:rsidRPr="00652AC7">
        <w:rPr>
          <w:rFonts w:ascii="Garamond" w:eastAsia="Times New Roman" w:hAnsi="Garamond"/>
          <w:kern w:val="0"/>
          <w:sz w:val="22"/>
          <w:szCs w:val="22"/>
          <w:lang w:val="en-GB" w:eastAsia="en-US"/>
        </w:rPr>
        <w:t xml:space="preserve">. </w:t>
      </w:r>
      <w:r w:rsidR="00C21C85">
        <w:rPr>
          <w:rFonts w:ascii="Garamond" w:eastAsia="Times New Roman" w:hAnsi="Garamond"/>
          <w:kern w:val="0"/>
          <w:sz w:val="22"/>
          <w:szCs w:val="22"/>
          <w:lang w:val="en-GB" w:eastAsia="en-US"/>
        </w:rPr>
        <w:t xml:space="preserve">This is the </w:t>
      </w:r>
      <w:r w:rsidR="00A70789">
        <w:rPr>
          <w:rFonts w:ascii="Garamond" w:eastAsia="Times New Roman" w:hAnsi="Garamond"/>
          <w:kern w:val="0"/>
          <w:sz w:val="22"/>
          <w:szCs w:val="22"/>
          <w:lang w:val="en-GB" w:eastAsia="en-US"/>
        </w:rPr>
        <w:t xml:space="preserve">third </w:t>
      </w:r>
      <w:r w:rsidR="00C21C85">
        <w:rPr>
          <w:rFonts w:ascii="Garamond" w:eastAsia="Times New Roman" w:hAnsi="Garamond"/>
          <w:kern w:val="0"/>
          <w:sz w:val="22"/>
          <w:szCs w:val="22"/>
          <w:lang w:val="en-GB" w:eastAsia="en-US"/>
        </w:rPr>
        <w:t xml:space="preserve">meeting between the </w:t>
      </w:r>
      <w:r w:rsidR="00A70789">
        <w:rPr>
          <w:rFonts w:ascii="Garamond" w:eastAsia="Times New Roman" w:hAnsi="Garamond"/>
          <w:kern w:val="0"/>
          <w:sz w:val="22"/>
          <w:szCs w:val="22"/>
          <w:lang w:val="en-GB" w:eastAsia="en-US"/>
        </w:rPr>
        <w:t xml:space="preserve">five </w:t>
      </w:r>
      <w:r w:rsidR="00C21C85">
        <w:rPr>
          <w:rFonts w:ascii="Garamond" w:eastAsia="Times New Roman" w:hAnsi="Garamond"/>
          <w:kern w:val="0"/>
          <w:sz w:val="22"/>
          <w:szCs w:val="22"/>
          <w:lang w:val="en-GB" w:eastAsia="en-US"/>
        </w:rPr>
        <w:t xml:space="preserve">cities and aims at </w:t>
      </w:r>
      <w:r w:rsidR="00211F79">
        <w:rPr>
          <w:rFonts w:ascii="Garamond" w:eastAsia="Times New Roman" w:hAnsi="Garamond"/>
          <w:kern w:val="0"/>
          <w:sz w:val="22"/>
          <w:szCs w:val="22"/>
          <w:lang w:val="en-GB" w:eastAsia="en-US"/>
        </w:rPr>
        <w:t>discussing the progress of the pi</w:t>
      </w:r>
      <w:r w:rsidR="0013782F">
        <w:rPr>
          <w:rFonts w:ascii="Garamond" w:eastAsia="Times New Roman" w:hAnsi="Garamond"/>
          <w:kern w:val="0"/>
          <w:sz w:val="22"/>
          <w:szCs w:val="22"/>
          <w:lang w:val="en-GB" w:eastAsia="en-US"/>
        </w:rPr>
        <w:t>lot projects identified so far as well as the way forward.</w:t>
      </w:r>
    </w:p>
    <w:p w:rsidR="00BA1BF5" w:rsidRPr="00BA1BF5" w:rsidRDefault="00BA1BF5" w:rsidP="00BA1BF5">
      <w:pPr>
        <w:widowControl/>
        <w:spacing w:before="120"/>
        <w:rPr>
          <w:rFonts w:ascii="Garamond" w:eastAsia="Times New Roman" w:hAnsi="Garamond"/>
          <w:b/>
          <w:color w:val="C00000"/>
          <w:kern w:val="0"/>
          <w:sz w:val="22"/>
          <w:szCs w:val="22"/>
          <w:lang w:val="en-GB" w:eastAsia="en-US"/>
        </w:rPr>
      </w:pPr>
      <w:r w:rsidRPr="00BA1BF5">
        <w:rPr>
          <w:rFonts w:ascii="Garamond" w:eastAsia="Times New Roman" w:hAnsi="Garamond"/>
          <w:b/>
          <w:color w:val="C00000"/>
          <w:kern w:val="0"/>
          <w:sz w:val="22"/>
          <w:szCs w:val="22"/>
          <w:lang w:val="en-GB" w:eastAsia="en-US"/>
        </w:rPr>
        <w:t xml:space="preserve">About </w:t>
      </w:r>
      <w:r w:rsidR="00C80FA1">
        <w:rPr>
          <w:rFonts w:ascii="Garamond" w:eastAsia="Times New Roman" w:hAnsi="Garamond"/>
          <w:b/>
          <w:color w:val="C00000"/>
          <w:kern w:val="0"/>
          <w:sz w:val="22"/>
          <w:szCs w:val="22"/>
          <w:lang w:val="en-GB" w:eastAsia="en-US"/>
        </w:rPr>
        <w:t xml:space="preserve">Chengdu and </w:t>
      </w:r>
      <w:r w:rsidR="00211F79">
        <w:rPr>
          <w:rFonts w:ascii="Garamond" w:eastAsia="Times New Roman" w:hAnsi="Garamond"/>
          <w:b/>
          <w:color w:val="C00000"/>
          <w:kern w:val="0"/>
          <w:sz w:val="22"/>
          <w:szCs w:val="22"/>
          <w:lang w:val="en-GB" w:eastAsia="en-US"/>
        </w:rPr>
        <w:t>Shantou</w:t>
      </w:r>
    </w:p>
    <w:p w:rsidR="00C131AA" w:rsidRDefault="0013782F" w:rsidP="001F13C3">
      <w:pPr>
        <w:widowControl/>
        <w:spacing w:before="120"/>
        <w:rPr>
          <w:rFonts w:ascii="Garamond" w:eastAsia="Times New Roman" w:hAnsi="Garamond"/>
          <w:kern w:val="0"/>
          <w:sz w:val="22"/>
          <w:szCs w:val="22"/>
          <w:lang w:val="en-GB" w:eastAsia="en-US"/>
        </w:rPr>
      </w:pPr>
      <w:r>
        <w:rPr>
          <w:noProof/>
          <w:lang w:val="de-DE" w:eastAsia="de-DE"/>
        </w:rPr>
        <w:drawing>
          <wp:anchor distT="0" distB="0" distL="114300" distR="114300" simplePos="0" relativeHeight="251659264" behindDoc="0" locked="0" layoutInCell="1" allowOverlap="1" wp14:anchorId="24E21C70" wp14:editId="1169BAE6">
            <wp:simplePos x="0" y="0"/>
            <wp:positionH relativeFrom="column">
              <wp:posOffset>2493010</wp:posOffset>
            </wp:positionH>
            <wp:positionV relativeFrom="paragraph">
              <wp:posOffset>419837</wp:posOffset>
            </wp:positionV>
            <wp:extent cx="2831514" cy="2223593"/>
            <wp:effectExtent l="0" t="0" r="6985" b="5715"/>
            <wp:wrapSquare wrapText="bothSides"/>
            <wp:docPr id="2" name="Grafik 2" descr="Chengdu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ngdu Ma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1514" cy="2223593"/>
                    </a:xfrm>
                    <a:prstGeom prst="rect">
                      <a:avLst/>
                    </a:prstGeom>
                    <a:noFill/>
                    <a:ln>
                      <a:noFill/>
                    </a:ln>
                  </pic:spPr>
                </pic:pic>
              </a:graphicData>
            </a:graphic>
          </wp:anchor>
        </w:drawing>
      </w:r>
      <w:hyperlink r:id="rId31" w:history="1">
        <w:r w:rsidR="001F13C3" w:rsidRPr="0013782F">
          <w:rPr>
            <w:rStyle w:val="Hyperlink"/>
            <w:rFonts w:ascii="Garamond" w:eastAsia="Times New Roman" w:hAnsi="Garamond"/>
            <w:b/>
            <w:color w:val="C00000"/>
            <w:kern w:val="0"/>
            <w:sz w:val="22"/>
            <w:szCs w:val="22"/>
            <w:lang w:val="en-GB" w:eastAsia="en-US"/>
          </w:rPr>
          <w:t>Chengdu</w:t>
        </w:r>
      </w:hyperlink>
      <w:r w:rsidR="001F13C3" w:rsidRPr="0013782F">
        <w:rPr>
          <w:rFonts w:ascii="Garamond" w:eastAsia="Times New Roman" w:hAnsi="Garamond"/>
          <w:color w:val="C00000"/>
          <w:kern w:val="0"/>
          <w:sz w:val="22"/>
          <w:szCs w:val="22"/>
          <w:lang w:val="en-GB" w:eastAsia="en-US"/>
        </w:rPr>
        <w:t xml:space="preserve"> </w:t>
      </w:r>
      <w:r w:rsidR="001F13C3" w:rsidRPr="00652AC7">
        <w:rPr>
          <w:rFonts w:ascii="Garamond" w:eastAsia="Times New Roman" w:hAnsi="Garamond"/>
          <w:kern w:val="0"/>
          <w:sz w:val="22"/>
          <w:szCs w:val="22"/>
          <w:lang w:val="en-GB" w:eastAsia="en-US"/>
        </w:rPr>
        <w:t xml:space="preserve">is the capital of Sichuan Province, located in the southwest of China and with a population of 80 million inhabitants. </w:t>
      </w:r>
      <w:r w:rsidR="00C80FA1">
        <w:rPr>
          <w:rFonts w:ascii="Garamond" w:eastAsia="Times New Roman" w:hAnsi="Garamond"/>
          <w:kern w:val="0"/>
          <w:sz w:val="22"/>
          <w:szCs w:val="22"/>
          <w:lang w:val="en-GB" w:eastAsia="en-US"/>
        </w:rPr>
        <w:t xml:space="preserve">The municipality has a population of approx. 14 million inhabitants and a GDP over 1 trillion RMB (2014). </w:t>
      </w:r>
      <w:r w:rsidR="001F13C3" w:rsidRPr="00652AC7">
        <w:rPr>
          <w:rFonts w:ascii="Garamond" w:eastAsia="Times New Roman" w:hAnsi="Garamond"/>
          <w:kern w:val="0"/>
          <w:sz w:val="22"/>
          <w:szCs w:val="22"/>
          <w:lang w:val="en-GB" w:eastAsia="en-US"/>
        </w:rPr>
        <w:t xml:space="preserve">It is a key economic centre of Western China and one of the major agricultural production and industrial centres of </w:t>
      </w:r>
      <w:r w:rsidR="00C80FA1">
        <w:rPr>
          <w:rFonts w:ascii="Garamond" w:eastAsia="Times New Roman" w:hAnsi="Garamond"/>
          <w:kern w:val="0"/>
          <w:sz w:val="22"/>
          <w:szCs w:val="22"/>
          <w:lang w:val="en-GB" w:eastAsia="en-US"/>
        </w:rPr>
        <w:t>the country</w:t>
      </w:r>
      <w:r w:rsidR="001F13C3" w:rsidRPr="00652AC7">
        <w:rPr>
          <w:rFonts w:ascii="Garamond" w:eastAsia="Times New Roman" w:hAnsi="Garamond"/>
          <w:kern w:val="0"/>
          <w:sz w:val="22"/>
          <w:szCs w:val="22"/>
          <w:lang w:val="en-GB" w:eastAsia="en-US"/>
        </w:rPr>
        <w:t xml:space="preserve">. </w:t>
      </w:r>
    </w:p>
    <w:p w:rsidR="00C131AA" w:rsidRDefault="001F13C3" w:rsidP="001F13C3">
      <w:pPr>
        <w:widowControl/>
        <w:spacing w:before="120"/>
        <w:rPr>
          <w:rFonts w:ascii="Garamond" w:eastAsia="Times New Roman" w:hAnsi="Garamond"/>
          <w:kern w:val="0"/>
          <w:sz w:val="22"/>
          <w:szCs w:val="22"/>
          <w:lang w:val="en-GB" w:eastAsia="en-US"/>
        </w:rPr>
      </w:pPr>
      <w:r w:rsidRPr="00652AC7">
        <w:rPr>
          <w:rFonts w:ascii="Garamond" w:eastAsia="Times New Roman" w:hAnsi="Garamond"/>
          <w:kern w:val="0"/>
          <w:sz w:val="22"/>
          <w:szCs w:val="22"/>
          <w:lang w:val="en-GB" w:eastAsia="en-US"/>
        </w:rPr>
        <w:t xml:space="preserve">Chengdu has an ambitious </w:t>
      </w:r>
      <w:r w:rsidRPr="0013782F">
        <w:rPr>
          <w:rFonts w:ascii="Garamond" w:eastAsia="Times New Roman" w:hAnsi="Garamond"/>
          <w:b/>
          <w:kern w:val="0"/>
          <w:sz w:val="22"/>
          <w:szCs w:val="22"/>
          <w:lang w:val="en-GB" w:eastAsia="en-US"/>
        </w:rPr>
        <w:t>low carbon</w:t>
      </w:r>
      <w:r w:rsidRPr="00652AC7">
        <w:rPr>
          <w:rFonts w:ascii="Garamond" w:eastAsia="Times New Roman" w:hAnsi="Garamond"/>
          <w:kern w:val="0"/>
          <w:sz w:val="22"/>
          <w:szCs w:val="22"/>
          <w:lang w:val="en-GB" w:eastAsia="en-US"/>
        </w:rPr>
        <w:t xml:space="preserve"> work programme, including sharp carbon intensity reduction and the increase of non-fossil energy share. </w:t>
      </w:r>
      <w:r w:rsidR="00C131AA" w:rsidRPr="00C131AA">
        <w:rPr>
          <w:rFonts w:ascii="Garamond" w:eastAsia="Times New Roman" w:hAnsi="Garamond"/>
          <w:kern w:val="0"/>
          <w:sz w:val="22"/>
          <w:szCs w:val="22"/>
          <w:lang w:val="en-GB" w:eastAsia="en-US"/>
        </w:rPr>
        <w:t xml:space="preserve">Chengdu has several economic and technological development zones, including the Chengdu Economic and Technological Development Zone (CETDZ) and the High-Tech Industrial Development Zone and the Tianfu New Area (including Tianfu Software Park). </w:t>
      </w:r>
    </w:p>
    <w:p w:rsidR="00C131AA" w:rsidRDefault="00C131AA" w:rsidP="001F13C3">
      <w:pPr>
        <w:widowControl/>
        <w:spacing w:before="120"/>
        <w:rPr>
          <w:rFonts w:ascii="Garamond" w:eastAsia="Times New Roman" w:hAnsi="Garamond"/>
          <w:kern w:val="0"/>
          <w:sz w:val="22"/>
          <w:szCs w:val="22"/>
          <w:lang w:val="en-GB" w:eastAsia="en-US"/>
        </w:rPr>
      </w:pPr>
      <w:r w:rsidRPr="00C131AA">
        <w:rPr>
          <w:rFonts w:ascii="Garamond" w:eastAsia="Times New Roman" w:hAnsi="Garamond"/>
          <w:kern w:val="0"/>
          <w:sz w:val="22"/>
          <w:szCs w:val="22"/>
          <w:lang w:val="en-GB" w:eastAsia="en-US"/>
        </w:rPr>
        <w:t>The most innovative city development is taking place at Tianfu New Area,</w:t>
      </w:r>
      <w:r w:rsidR="00C05C0B">
        <w:rPr>
          <w:rFonts w:ascii="Garamond" w:eastAsia="Times New Roman" w:hAnsi="Garamond"/>
          <w:kern w:val="0"/>
          <w:sz w:val="22"/>
          <w:szCs w:val="22"/>
          <w:lang w:val="en-GB" w:eastAsia="en-US"/>
        </w:rPr>
        <w:t xml:space="preserve"> a planned area of 1.578 km2, 82</w:t>
      </w:r>
      <w:r w:rsidRPr="00C131AA">
        <w:rPr>
          <w:rFonts w:ascii="Garamond" w:eastAsia="Times New Roman" w:hAnsi="Garamond"/>
          <w:kern w:val="0"/>
          <w:sz w:val="22"/>
          <w:szCs w:val="22"/>
          <w:lang w:val="en-GB" w:eastAsia="en-US"/>
        </w:rPr>
        <w:t xml:space="preserve">% of which is under the jurisdiction of Chengdu. The priority of the area is to develop a circular economy and establish strategic new industries such as energy resources, new materials, energy conservation, biotechnology, and the new generation information technology and high-end equipment manufacturing. </w:t>
      </w:r>
    </w:p>
    <w:p w:rsidR="00C131AA" w:rsidRDefault="00C131AA" w:rsidP="001F13C3">
      <w:pPr>
        <w:widowControl/>
        <w:spacing w:before="120"/>
        <w:rPr>
          <w:rFonts w:ascii="Garamond" w:eastAsia="Times New Roman" w:hAnsi="Garamond"/>
          <w:kern w:val="0"/>
          <w:sz w:val="22"/>
          <w:szCs w:val="22"/>
          <w:lang w:val="en-GB" w:eastAsia="en-US"/>
        </w:rPr>
      </w:pPr>
      <w:r w:rsidRPr="00C131AA">
        <w:rPr>
          <w:rFonts w:ascii="Garamond" w:eastAsia="Times New Roman" w:hAnsi="Garamond"/>
          <w:kern w:val="0"/>
          <w:sz w:val="22"/>
          <w:szCs w:val="22"/>
          <w:lang w:val="en-GB" w:eastAsia="en-US"/>
        </w:rPr>
        <w:t>Field visits at Tianfu New Area will include the Xinglong Lake Ecological Area, a large ecological c</w:t>
      </w:r>
      <w:r w:rsidR="00C05C0B">
        <w:rPr>
          <w:rFonts w:ascii="Garamond" w:eastAsia="Times New Roman" w:hAnsi="Garamond"/>
          <w:kern w:val="0"/>
          <w:sz w:val="22"/>
          <w:szCs w:val="22"/>
          <w:lang w:val="en-GB" w:eastAsia="en-US"/>
        </w:rPr>
        <w:t>onstruction project</w:t>
      </w:r>
      <w:r w:rsidRPr="00C131AA">
        <w:rPr>
          <w:rFonts w:ascii="Garamond" w:eastAsia="Times New Roman" w:hAnsi="Garamond"/>
          <w:kern w:val="0"/>
          <w:sz w:val="22"/>
          <w:szCs w:val="22"/>
          <w:lang w:val="en-GB" w:eastAsia="en-US"/>
        </w:rPr>
        <w:t xml:space="preserve"> with an artificial lake at the centre and total area of over 3</w:t>
      </w:r>
      <w:r w:rsidR="00C05C0B">
        <w:rPr>
          <w:rFonts w:ascii="Garamond" w:eastAsia="Times New Roman" w:hAnsi="Garamond"/>
          <w:kern w:val="0"/>
          <w:sz w:val="22"/>
          <w:szCs w:val="22"/>
          <w:lang w:val="en-GB" w:eastAsia="en-US"/>
        </w:rPr>
        <w:t>00</w:t>
      </w:r>
      <w:r w:rsidRPr="00C131AA">
        <w:rPr>
          <w:rFonts w:ascii="Garamond" w:eastAsia="Times New Roman" w:hAnsi="Garamond"/>
          <w:kern w:val="0"/>
          <w:sz w:val="22"/>
          <w:szCs w:val="22"/>
          <w:lang w:val="en-GB" w:eastAsia="en-US"/>
        </w:rPr>
        <w:t xml:space="preserve"> </w:t>
      </w:r>
      <w:r w:rsidR="00C05C0B">
        <w:rPr>
          <w:rFonts w:ascii="Garamond" w:eastAsia="Times New Roman" w:hAnsi="Garamond"/>
          <w:kern w:val="0"/>
          <w:sz w:val="22"/>
          <w:szCs w:val="22"/>
          <w:lang w:val="en-GB" w:eastAsia="en-US"/>
        </w:rPr>
        <w:t>hectares</w:t>
      </w:r>
      <w:r w:rsidRPr="00C131AA">
        <w:rPr>
          <w:rFonts w:ascii="Garamond" w:eastAsia="Times New Roman" w:hAnsi="Garamond"/>
          <w:kern w:val="0"/>
          <w:sz w:val="22"/>
          <w:szCs w:val="22"/>
          <w:lang w:val="en-GB" w:eastAsia="en-US"/>
        </w:rPr>
        <w:t>.</w:t>
      </w:r>
      <w:r w:rsidR="001F13C3" w:rsidRPr="00652AC7">
        <w:rPr>
          <w:rFonts w:ascii="Garamond" w:eastAsia="Times New Roman" w:hAnsi="Garamond"/>
          <w:kern w:val="0"/>
          <w:sz w:val="22"/>
          <w:szCs w:val="22"/>
          <w:lang w:val="en-GB" w:eastAsia="en-US"/>
        </w:rPr>
        <w:t xml:space="preserve"> </w:t>
      </w:r>
    </w:p>
    <w:p w:rsidR="00C131AA" w:rsidRDefault="00C131AA" w:rsidP="001F13C3">
      <w:pPr>
        <w:widowControl/>
        <w:spacing w:before="120"/>
        <w:rPr>
          <w:rFonts w:ascii="Garamond" w:eastAsia="Times New Roman" w:hAnsi="Garamond"/>
          <w:kern w:val="0"/>
          <w:sz w:val="22"/>
          <w:szCs w:val="22"/>
          <w:lang w:val="en-GB" w:eastAsia="en-US"/>
        </w:rPr>
      </w:pPr>
      <w:r>
        <w:rPr>
          <w:rFonts w:ascii="Garamond" w:eastAsia="Times New Roman" w:hAnsi="Garamond"/>
          <w:kern w:val="0"/>
          <w:sz w:val="22"/>
          <w:szCs w:val="22"/>
          <w:lang w:val="en-GB" w:eastAsia="en-US"/>
        </w:rPr>
        <w:t>Within the World Cities programme, Chengdu is mainly cooperating wi</w:t>
      </w:r>
      <w:r w:rsidR="001F7A10">
        <w:rPr>
          <w:rFonts w:ascii="Garamond" w:eastAsia="Times New Roman" w:hAnsi="Garamond"/>
          <w:kern w:val="0"/>
          <w:sz w:val="22"/>
          <w:szCs w:val="22"/>
          <w:lang w:val="en-GB" w:eastAsia="en-US"/>
        </w:rPr>
        <w:t>th Barcelona (ES) and Dublin (IE</w:t>
      </w:r>
      <w:r>
        <w:rPr>
          <w:rFonts w:ascii="Garamond" w:eastAsia="Times New Roman" w:hAnsi="Garamond"/>
          <w:kern w:val="0"/>
          <w:sz w:val="22"/>
          <w:szCs w:val="22"/>
          <w:lang w:val="en-GB" w:eastAsia="en-US"/>
        </w:rPr>
        <w:t>).</w:t>
      </w:r>
    </w:p>
    <w:p w:rsidR="001F13C3" w:rsidRPr="00C131AA" w:rsidRDefault="0013782F" w:rsidP="00C131AA">
      <w:pPr>
        <w:widowControl/>
        <w:spacing w:before="120"/>
        <w:jc w:val="left"/>
        <w:rPr>
          <w:rFonts w:ascii="Garamond" w:eastAsia="Times New Roman" w:hAnsi="Garamond"/>
          <w:kern w:val="0"/>
          <w:sz w:val="22"/>
          <w:szCs w:val="22"/>
          <w:lang w:val="en-GB" w:eastAsia="en-US"/>
        </w:rPr>
      </w:pPr>
      <w:r>
        <w:rPr>
          <w:rFonts w:ascii="Garamond" w:eastAsia="Times New Roman" w:hAnsi="Garamond"/>
          <w:kern w:val="0"/>
          <w:sz w:val="22"/>
          <w:szCs w:val="22"/>
          <w:lang w:val="en-GB" w:eastAsia="en-US"/>
        </w:rPr>
        <w:t xml:space="preserve">Further </w:t>
      </w:r>
      <w:r w:rsidRPr="00C131AA">
        <w:rPr>
          <w:rFonts w:ascii="Garamond" w:eastAsia="Times New Roman" w:hAnsi="Garamond"/>
          <w:kern w:val="0"/>
          <w:sz w:val="22"/>
          <w:szCs w:val="22"/>
          <w:lang w:val="en-GB" w:eastAsia="en-US"/>
        </w:rPr>
        <w:t xml:space="preserve">information at </w:t>
      </w:r>
      <w:hyperlink r:id="rId32" w:history="1">
        <w:r w:rsidR="00165D1D" w:rsidRPr="00C131AA">
          <w:rPr>
            <w:rStyle w:val="Hyperlink"/>
            <w:rFonts w:ascii="Garamond" w:hAnsi="Garamond"/>
          </w:rPr>
          <w:t>http://world-cities.eu/regions/chinese-regions/chinese-regionscities/chengdu/</w:t>
        </w:r>
      </w:hyperlink>
      <w:r w:rsidR="00165D1D" w:rsidRPr="00C131AA">
        <w:rPr>
          <w:rFonts w:ascii="Garamond" w:hAnsi="Garamond"/>
        </w:rPr>
        <w:t xml:space="preserve"> </w:t>
      </w:r>
    </w:p>
    <w:p w:rsidR="00C131AA" w:rsidRDefault="0013782F" w:rsidP="00C131AA">
      <w:pPr>
        <w:widowControl/>
        <w:spacing w:before="120"/>
        <w:rPr>
          <w:rFonts w:ascii="Garamond" w:eastAsia="Times New Roman" w:hAnsi="Garamond"/>
          <w:kern w:val="0"/>
          <w:sz w:val="22"/>
          <w:szCs w:val="22"/>
          <w:lang w:val="en-GB" w:eastAsia="en-US"/>
        </w:rPr>
      </w:pPr>
      <w:r>
        <w:rPr>
          <w:noProof/>
          <w:lang w:val="de-DE" w:eastAsia="de-DE"/>
        </w:rPr>
        <w:lastRenderedPageBreak/>
        <w:drawing>
          <wp:anchor distT="0" distB="0" distL="114300" distR="114300" simplePos="0" relativeHeight="251660288" behindDoc="0" locked="0" layoutInCell="1" allowOverlap="1" wp14:anchorId="2B5D45BF" wp14:editId="3449753F">
            <wp:simplePos x="0" y="0"/>
            <wp:positionH relativeFrom="column">
              <wp:posOffset>2114550</wp:posOffset>
            </wp:positionH>
            <wp:positionV relativeFrom="paragraph">
              <wp:posOffset>456565</wp:posOffset>
            </wp:positionV>
            <wp:extent cx="3158490" cy="3207385"/>
            <wp:effectExtent l="0" t="0" r="3810" b="0"/>
            <wp:wrapSquare wrapText="bothSides"/>
            <wp:docPr id="3" name="Grafik 3" descr="Shantou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ntou Ma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58490" cy="320738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4" w:history="1">
        <w:r w:rsidR="00211F79" w:rsidRPr="0013782F">
          <w:rPr>
            <w:rStyle w:val="Hyperlink"/>
            <w:rFonts w:ascii="Garamond" w:eastAsia="Times New Roman" w:hAnsi="Garamond"/>
            <w:b/>
            <w:color w:val="C00000"/>
            <w:kern w:val="0"/>
            <w:sz w:val="22"/>
            <w:szCs w:val="22"/>
            <w:lang w:val="en-GB" w:eastAsia="en-US"/>
          </w:rPr>
          <w:t>Shantou</w:t>
        </w:r>
      </w:hyperlink>
      <w:r w:rsidR="00211F79" w:rsidRPr="00211F79">
        <w:rPr>
          <w:rFonts w:ascii="Garamond" w:eastAsia="Times New Roman" w:hAnsi="Garamond"/>
          <w:b/>
          <w:color w:val="C00000"/>
          <w:kern w:val="0"/>
          <w:sz w:val="22"/>
          <w:szCs w:val="22"/>
          <w:lang w:val="en-GB" w:eastAsia="en-US"/>
        </w:rPr>
        <w:t xml:space="preserve"> </w:t>
      </w:r>
      <w:r w:rsidR="00C131AA" w:rsidRPr="00C131AA">
        <w:rPr>
          <w:rFonts w:ascii="Garamond" w:eastAsia="Times New Roman" w:hAnsi="Garamond"/>
          <w:kern w:val="0"/>
          <w:sz w:val="22"/>
          <w:szCs w:val="22"/>
          <w:lang w:val="en-GB" w:eastAsia="en-US"/>
        </w:rPr>
        <w:t xml:space="preserve">is located in the east of Guangdong Province (440km north east from the provincial capital Guangzhou City) and has a total area of 2.064km2 with a population of 5.271.100 inhabitants. Shantou is one of 2015 Demonstration Cities (City Clusters) of “Broadband China” in Guangdong Province. The period of creating such cities is 3 years. </w:t>
      </w:r>
    </w:p>
    <w:p w:rsidR="00C131AA" w:rsidRPr="00C131AA" w:rsidRDefault="00C131AA" w:rsidP="00C131AA">
      <w:pPr>
        <w:widowControl/>
        <w:spacing w:before="120"/>
        <w:rPr>
          <w:rFonts w:ascii="Garamond" w:eastAsia="Times New Roman" w:hAnsi="Garamond"/>
          <w:kern w:val="0"/>
          <w:sz w:val="22"/>
          <w:szCs w:val="22"/>
          <w:lang w:val="en-GB" w:eastAsia="en-US"/>
        </w:rPr>
      </w:pPr>
      <w:r w:rsidRPr="00C131AA">
        <w:rPr>
          <w:rFonts w:ascii="Garamond" w:eastAsia="Times New Roman" w:hAnsi="Garamond"/>
          <w:kern w:val="0"/>
          <w:sz w:val="22"/>
          <w:szCs w:val="22"/>
          <w:lang w:val="en-GB" w:eastAsia="en-US"/>
        </w:rPr>
        <w:t xml:space="preserve">NDRC will give priority support to the cities in the experimentation and demonstration projects of new technologies and new services of information and communication. The main goal is to build a “Smart Shantou” as an important gateway of the information-oriented </w:t>
      </w:r>
      <w:r w:rsidRPr="00C131AA">
        <w:rPr>
          <w:rFonts w:ascii="Garamond" w:eastAsia="Times New Roman" w:hAnsi="Garamond"/>
          <w:b/>
          <w:kern w:val="0"/>
          <w:sz w:val="22"/>
          <w:szCs w:val="22"/>
          <w:lang w:val="en-GB" w:eastAsia="en-US"/>
        </w:rPr>
        <w:t>“Maritime Silk Road”</w:t>
      </w:r>
      <w:r w:rsidRPr="00C131AA">
        <w:rPr>
          <w:rFonts w:ascii="Garamond" w:eastAsia="Times New Roman" w:hAnsi="Garamond"/>
          <w:kern w:val="0"/>
          <w:sz w:val="22"/>
          <w:szCs w:val="22"/>
          <w:lang w:val="en-GB" w:eastAsia="en-US"/>
        </w:rPr>
        <w:t xml:space="preserve"> in the 21st century. NDRC Shantou has therefore developed a plan to noticeably narrow the gap between urban and rural broadband facilities and accomplish the development objective of “gigabyte for enterprises, megabytes for homes, all-round coverage of wireless broadband” in urban areas and “optical </w:t>
      </w:r>
      <w:proofErr w:type="spellStart"/>
      <w:r w:rsidRPr="00C131AA">
        <w:rPr>
          <w:rFonts w:ascii="Garamond" w:eastAsia="Times New Roman" w:hAnsi="Garamond"/>
          <w:kern w:val="0"/>
          <w:sz w:val="22"/>
          <w:szCs w:val="22"/>
          <w:lang w:val="en-GB" w:eastAsia="en-US"/>
        </w:rPr>
        <w:t>fibers</w:t>
      </w:r>
      <w:proofErr w:type="spellEnd"/>
      <w:r w:rsidRPr="00C131AA">
        <w:rPr>
          <w:rFonts w:ascii="Garamond" w:eastAsia="Times New Roman" w:hAnsi="Garamond"/>
          <w:kern w:val="0"/>
          <w:sz w:val="22"/>
          <w:szCs w:val="22"/>
          <w:lang w:val="en-GB" w:eastAsia="en-US"/>
        </w:rPr>
        <w:t xml:space="preserve"> reaching every village, broadband reaching every home” in rural areas to form a satisfactory environment for broadband development.</w:t>
      </w:r>
    </w:p>
    <w:p w:rsidR="00C131AA" w:rsidRPr="00C131AA" w:rsidRDefault="00C131AA" w:rsidP="00C131AA">
      <w:pPr>
        <w:widowControl/>
        <w:spacing w:before="120"/>
        <w:rPr>
          <w:rFonts w:ascii="Garamond" w:eastAsia="Times New Roman" w:hAnsi="Garamond"/>
          <w:b/>
          <w:kern w:val="0"/>
          <w:sz w:val="22"/>
          <w:szCs w:val="22"/>
          <w:lang w:val="en-GB" w:eastAsia="en-US"/>
        </w:rPr>
      </w:pPr>
      <w:r w:rsidRPr="00C131AA">
        <w:rPr>
          <w:rFonts w:ascii="Garamond" w:eastAsia="Times New Roman" w:hAnsi="Garamond"/>
          <w:b/>
          <w:kern w:val="0"/>
          <w:sz w:val="22"/>
          <w:szCs w:val="22"/>
          <w:lang w:val="en-GB" w:eastAsia="en-US"/>
        </w:rPr>
        <w:t>Environmental technologies</w:t>
      </w:r>
    </w:p>
    <w:p w:rsidR="00C131AA" w:rsidRPr="00C131AA" w:rsidRDefault="00C131AA" w:rsidP="00C131AA">
      <w:pPr>
        <w:widowControl/>
        <w:spacing w:before="120"/>
        <w:rPr>
          <w:rFonts w:ascii="Garamond" w:eastAsia="Times New Roman" w:hAnsi="Garamond"/>
          <w:kern w:val="0"/>
          <w:sz w:val="22"/>
          <w:szCs w:val="22"/>
          <w:lang w:val="en-GB" w:eastAsia="en-US"/>
        </w:rPr>
      </w:pPr>
      <w:r w:rsidRPr="00C131AA">
        <w:rPr>
          <w:rFonts w:ascii="Garamond" w:eastAsia="Times New Roman" w:hAnsi="Garamond"/>
          <w:kern w:val="0"/>
          <w:sz w:val="22"/>
          <w:szCs w:val="22"/>
          <w:lang w:val="en-GB" w:eastAsia="en-US"/>
        </w:rPr>
        <w:t xml:space="preserve">In November 2015, Shantou City Council launched the </w:t>
      </w:r>
      <w:proofErr w:type="spellStart"/>
      <w:r w:rsidRPr="00C131AA">
        <w:rPr>
          <w:rFonts w:ascii="Garamond" w:eastAsia="Times New Roman" w:hAnsi="Garamond"/>
          <w:kern w:val="0"/>
          <w:sz w:val="22"/>
          <w:szCs w:val="22"/>
          <w:lang w:val="en-GB" w:eastAsia="en-US"/>
        </w:rPr>
        <w:t>Leidashi</w:t>
      </w:r>
      <w:proofErr w:type="spellEnd"/>
      <w:r w:rsidRPr="00C131AA">
        <w:rPr>
          <w:rFonts w:ascii="Garamond" w:eastAsia="Times New Roman" w:hAnsi="Garamond"/>
          <w:kern w:val="0"/>
          <w:sz w:val="22"/>
          <w:szCs w:val="22"/>
          <w:lang w:val="en-GB" w:eastAsia="en-US"/>
        </w:rPr>
        <w:t xml:space="preserve"> Eco-Environmental Industrial Park. which involves three environmental projects with a total investment of 900 million yuan. The projects, </w:t>
      </w:r>
      <w:proofErr w:type="spellStart"/>
      <w:r w:rsidRPr="00C131AA">
        <w:rPr>
          <w:rFonts w:ascii="Garamond" w:eastAsia="Times New Roman" w:hAnsi="Garamond"/>
          <w:kern w:val="0"/>
          <w:sz w:val="22"/>
          <w:szCs w:val="22"/>
          <w:lang w:val="en-GB" w:eastAsia="en-US"/>
        </w:rPr>
        <w:t>Leidashi</w:t>
      </w:r>
      <w:proofErr w:type="spellEnd"/>
      <w:r w:rsidRPr="00C131AA">
        <w:rPr>
          <w:rFonts w:ascii="Garamond" w:eastAsia="Times New Roman" w:hAnsi="Garamond"/>
          <w:kern w:val="0"/>
          <w:sz w:val="22"/>
          <w:szCs w:val="22"/>
          <w:lang w:val="en-GB" w:eastAsia="en-US"/>
        </w:rPr>
        <w:t xml:space="preserve"> Green Power Plant, </w:t>
      </w:r>
      <w:proofErr w:type="spellStart"/>
      <w:r w:rsidRPr="00C131AA">
        <w:rPr>
          <w:rFonts w:ascii="Garamond" w:eastAsia="Times New Roman" w:hAnsi="Garamond"/>
          <w:kern w:val="0"/>
          <w:sz w:val="22"/>
          <w:szCs w:val="22"/>
          <w:lang w:val="en-GB" w:eastAsia="en-US"/>
        </w:rPr>
        <w:t>Leidashi</w:t>
      </w:r>
      <w:proofErr w:type="spellEnd"/>
      <w:r w:rsidRPr="00C131AA">
        <w:rPr>
          <w:rFonts w:ascii="Garamond" w:eastAsia="Times New Roman" w:hAnsi="Garamond"/>
          <w:kern w:val="0"/>
          <w:sz w:val="22"/>
          <w:szCs w:val="22"/>
          <w:lang w:val="en-GB" w:eastAsia="en-US"/>
        </w:rPr>
        <w:t xml:space="preserve"> Waste Sanitary Landfill expansion and a centralized disposal for urban sludge are now construction. </w:t>
      </w:r>
      <w:proofErr w:type="spellStart"/>
      <w:r w:rsidRPr="00C131AA">
        <w:rPr>
          <w:rFonts w:ascii="Garamond" w:eastAsia="Times New Roman" w:hAnsi="Garamond"/>
          <w:kern w:val="0"/>
          <w:sz w:val="22"/>
          <w:szCs w:val="22"/>
          <w:lang w:val="en-GB" w:eastAsia="en-US"/>
        </w:rPr>
        <w:t>Leidashi</w:t>
      </w:r>
      <w:proofErr w:type="spellEnd"/>
      <w:r w:rsidRPr="00C131AA">
        <w:rPr>
          <w:rFonts w:ascii="Garamond" w:eastAsia="Times New Roman" w:hAnsi="Garamond"/>
          <w:kern w:val="0"/>
          <w:sz w:val="22"/>
          <w:szCs w:val="22"/>
          <w:lang w:val="en-GB" w:eastAsia="en-US"/>
        </w:rPr>
        <w:t xml:space="preserve"> Green Power Plant is planned to put into operation in 2017, with more than 400,000 tons of residential garbage treatment, and about 120 million kWh into the grid, which will completely solve the problem of city garbage. The </w:t>
      </w:r>
      <w:proofErr w:type="spellStart"/>
      <w:r w:rsidRPr="00C131AA">
        <w:rPr>
          <w:rFonts w:ascii="Garamond" w:eastAsia="Times New Roman" w:hAnsi="Garamond"/>
          <w:kern w:val="0"/>
          <w:sz w:val="22"/>
          <w:szCs w:val="22"/>
          <w:lang w:val="en-GB" w:eastAsia="en-US"/>
        </w:rPr>
        <w:t>Leidashi</w:t>
      </w:r>
      <w:proofErr w:type="spellEnd"/>
      <w:r w:rsidRPr="00C131AA">
        <w:rPr>
          <w:rFonts w:ascii="Garamond" w:eastAsia="Times New Roman" w:hAnsi="Garamond"/>
          <w:kern w:val="0"/>
          <w:sz w:val="22"/>
          <w:szCs w:val="22"/>
          <w:lang w:val="en-GB" w:eastAsia="en-US"/>
        </w:rPr>
        <w:t xml:space="preserve"> garbage sanitary landfill expansion project is planned to be completed late 2016. The downtown sludge disposal project treats the sludge from a sewage treatment plant with mature technology of sludge drying and incineration, with a total construction scale of 600 tons per day.</w:t>
      </w:r>
    </w:p>
    <w:p w:rsidR="00C131AA" w:rsidRPr="00C131AA" w:rsidRDefault="00C131AA" w:rsidP="00C131AA">
      <w:pPr>
        <w:widowControl/>
        <w:spacing w:before="120"/>
        <w:rPr>
          <w:rFonts w:ascii="Garamond" w:eastAsia="Times New Roman" w:hAnsi="Garamond"/>
          <w:b/>
          <w:kern w:val="0"/>
          <w:sz w:val="22"/>
          <w:szCs w:val="22"/>
          <w:lang w:val="en-GB" w:eastAsia="en-US"/>
        </w:rPr>
      </w:pPr>
      <w:proofErr w:type="spellStart"/>
      <w:r w:rsidRPr="00C131AA">
        <w:rPr>
          <w:rFonts w:ascii="Garamond" w:eastAsia="Times New Roman" w:hAnsi="Garamond"/>
          <w:b/>
          <w:kern w:val="0"/>
          <w:sz w:val="22"/>
          <w:szCs w:val="22"/>
          <w:lang w:val="en-GB" w:eastAsia="en-US"/>
        </w:rPr>
        <w:t>Zhugang</w:t>
      </w:r>
      <w:proofErr w:type="spellEnd"/>
      <w:r w:rsidRPr="00C131AA">
        <w:rPr>
          <w:rFonts w:ascii="Garamond" w:eastAsia="Times New Roman" w:hAnsi="Garamond"/>
          <w:b/>
          <w:kern w:val="0"/>
          <w:sz w:val="22"/>
          <w:szCs w:val="22"/>
          <w:lang w:val="en-GB" w:eastAsia="en-US"/>
        </w:rPr>
        <w:t xml:space="preserve"> New To</w:t>
      </w:r>
      <w:r>
        <w:rPr>
          <w:rFonts w:ascii="Garamond" w:eastAsia="Times New Roman" w:hAnsi="Garamond"/>
          <w:b/>
          <w:kern w:val="0"/>
          <w:sz w:val="22"/>
          <w:szCs w:val="22"/>
          <w:lang w:val="en-GB" w:eastAsia="en-US"/>
        </w:rPr>
        <w:t xml:space="preserve">wn in </w:t>
      </w:r>
      <w:proofErr w:type="spellStart"/>
      <w:r>
        <w:rPr>
          <w:rFonts w:ascii="Garamond" w:eastAsia="Times New Roman" w:hAnsi="Garamond"/>
          <w:b/>
          <w:kern w:val="0"/>
          <w:sz w:val="22"/>
          <w:szCs w:val="22"/>
          <w:lang w:val="en-GB" w:eastAsia="en-US"/>
        </w:rPr>
        <w:t>Huaqiao</w:t>
      </w:r>
      <w:proofErr w:type="spellEnd"/>
      <w:r>
        <w:rPr>
          <w:rFonts w:ascii="Garamond" w:eastAsia="Times New Roman" w:hAnsi="Garamond"/>
          <w:b/>
          <w:kern w:val="0"/>
          <w:sz w:val="22"/>
          <w:szCs w:val="22"/>
          <w:lang w:val="en-GB" w:eastAsia="en-US"/>
        </w:rPr>
        <w:t xml:space="preserve"> E</w:t>
      </w:r>
      <w:r w:rsidRPr="00C131AA">
        <w:rPr>
          <w:rFonts w:ascii="Garamond" w:eastAsia="Times New Roman" w:hAnsi="Garamond"/>
          <w:b/>
          <w:kern w:val="0"/>
          <w:sz w:val="22"/>
          <w:szCs w:val="22"/>
          <w:lang w:val="en-GB" w:eastAsia="en-US"/>
        </w:rPr>
        <w:t xml:space="preserve">conomic </w:t>
      </w:r>
      <w:r>
        <w:rPr>
          <w:rFonts w:ascii="Garamond" w:eastAsia="Times New Roman" w:hAnsi="Garamond"/>
          <w:b/>
          <w:kern w:val="0"/>
          <w:sz w:val="22"/>
          <w:szCs w:val="22"/>
          <w:lang w:val="en-GB" w:eastAsia="en-US"/>
        </w:rPr>
        <w:t>Development Z</w:t>
      </w:r>
      <w:r w:rsidRPr="00C131AA">
        <w:rPr>
          <w:rFonts w:ascii="Garamond" w:eastAsia="Times New Roman" w:hAnsi="Garamond"/>
          <w:b/>
          <w:kern w:val="0"/>
          <w:sz w:val="22"/>
          <w:szCs w:val="22"/>
          <w:lang w:val="en-GB" w:eastAsia="en-US"/>
        </w:rPr>
        <w:t>one</w:t>
      </w:r>
    </w:p>
    <w:p w:rsidR="00C131AA" w:rsidRDefault="00C131AA" w:rsidP="00C131AA">
      <w:pPr>
        <w:widowControl/>
        <w:spacing w:before="120"/>
        <w:rPr>
          <w:rFonts w:ascii="Garamond" w:eastAsia="Times New Roman" w:hAnsi="Garamond"/>
          <w:kern w:val="0"/>
          <w:sz w:val="22"/>
          <w:szCs w:val="22"/>
          <w:lang w:val="en-GB" w:eastAsia="en-US"/>
        </w:rPr>
      </w:pPr>
      <w:r w:rsidRPr="00C131AA">
        <w:rPr>
          <w:rFonts w:ascii="Garamond" w:eastAsia="Times New Roman" w:hAnsi="Garamond"/>
          <w:kern w:val="0"/>
          <w:sz w:val="22"/>
          <w:szCs w:val="22"/>
          <w:lang w:val="en-GB" w:eastAsia="en-US"/>
        </w:rPr>
        <w:t xml:space="preserve">As a prime area, </w:t>
      </w:r>
      <w:proofErr w:type="spellStart"/>
      <w:r w:rsidRPr="00C131AA">
        <w:rPr>
          <w:rFonts w:ascii="Garamond" w:eastAsia="Times New Roman" w:hAnsi="Garamond"/>
          <w:kern w:val="0"/>
          <w:sz w:val="22"/>
          <w:szCs w:val="22"/>
          <w:lang w:val="en-GB" w:eastAsia="en-US"/>
        </w:rPr>
        <w:t>Zhugang</w:t>
      </w:r>
      <w:proofErr w:type="spellEnd"/>
      <w:r w:rsidRPr="00C131AA">
        <w:rPr>
          <w:rFonts w:ascii="Garamond" w:eastAsia="Times New Roman" w:hAnsi="Garamond"/>
          <w:kern w:val="0"/>
          <w:sz w:val="22"/>
          <w:szCs w:val="22"/>
          <w:lang w:val="en-GB" w:eastAsia="en-US"/>
        </w:rPr>
        <w:t xml:space="preserve"> New Town aims to build a regional headquarter of eastern Guangdong and a Headquarter Economic Zone for overseas Chinese and Shantou-born businessmen all over the world. Focus of the visit will be the business opportunities for European companies from the </w:t>
      </w:r>
      <w:proofErr w:type="spellStart"/>
      <w:r w:rsidRPr="00C131AA">
        <w:rPr>
          <w:rFonts w:ascii="Garamond" w:eastAsia="Times New Roman" w:hAnsi="Garamond"/>
          <w:kern w:val="0"/>
          <w:sz w:val="22"/>
          <w:szCs w:val="22"/>
          <w:lang w:val="en-GB" w:eastAsia="en-US"/>
        </w:rPr>
        <w:t>cleantech</w:t>
      </w:r>
      <w:proofErr w:type="spellEnd"/>
      <w:r w:rsidRPr="00C131AA">
        <w:rPr>
          <w:rFonts w:ascii="Garamond" w:eastAsia="Times New Roman" w:hAnsi="Garamond"/>
          <w:kern w:val="0"/>
          <w:sz w:val="22"/>
          <w:szCs w:val="22"/>
          <w:lang w:val="en-GB" w:eastAsia="en-US"/>
        </w:rPr>
        <w:t xml:space="preserve"> and ICT (smart city) areas. </w:t>
      </w:r>
    </w:p>
    <w:p w:rsidR="00C131AA" w:rsidRPr="00C131AA" w:rsidRDefault="00C131AA" w:rsidP="00C131AA">
      <w:pPr>
        <w:widowControl/>
        <w:spacing w:before="120"/>
        <w:jc w:val="left"/>
        <w:rPr>
          <w:rFonts w:ascii="Garamond" w:eastAsia="Times New Roman" w:hAnsi="Garamond"/>
          <w:kern w:val="0"/>
          <w:sz w:val="22"/>
          <w:szCs w:val="22"/>
          <w:lang w:val="en-GB" w:eastAsia="en-US"/>
        </w:rPr>
      </w:pPr>
      <w:r w:rsidRPr="00C131AA">
        <w:rPr>
          <w:rFonts w:ascii="Garamond" w:eastAsia="Times New Roman" w:hAnsi="Garamond"/>
          <w:kern w:val="0"/>
          <w:sz w:val="22"/>
          <w:szCs w:val="22"/>
          <w:lang w:val="en-GB" w:eastAsia="en-US"/>
        </w:rPr>
        <w:t xml:space="preserve">Within the World Cities programme, Shantou is mainly cooperating with Andalucía (ES). </w:t>
      </w:r>
    </w:p>
    <w:p w:rsidR="00211F79" w:rsidRPr="00C131AA" w:rsidRDefault="0013782F" w:rsidP="00C131AA">
      <w:pPr>
        <w:widowControl/>
        <w:spacing w:before="120"/>
        <w:jc w:val="left"/>
        <w:rPr>
          <w:rFonts w:ascii="Garamond" w:eastAsia="Times New Roman" w:hAnsi="Garamond"/>
          <w:kern w:val="0"/>
          <w:sz w:val="22"/>
          <w:szCs w:val="22"/>
          <w:lang w:val="en-GB" w:eastAsia="en-US"/>
        </w:rPr>
      </w:pPr>
      <w:r w:rsidRPr="00C131AA">
        <w:rPr>
          <w:rFonts w:ascii="Garamond" w:eastAsia="Times New Roman" w:hAnsi="Garamond"/>
          <w:kern w:val="0"/>
          <w:sz w:val="22"/>
          <w:szCs w:val="22"/>
          <w:lang w:val="en-GB" w:eastAsia="en-US"/>
        </w:rPr>
        <w:t xml:space="preserve">Further information at </w:t>
      </w:r>
      <w:hyperlink r:id="rId35" w:history="1">
        <w:r w:rsidR="00165D1D" w:rsidRPr="00C131AA">
          <w:rPr>
            <w:rStyle w:val="Hyperlink"/>
            <w:rFonts w:ascii="Garamond" w:hAnsi="Garamond"/>
          </w:rPr>
          <w:t>http://world-cities.eu/regions/chinese-regions/chinese-regionscities/shantou/</w:t>
        </w:r>
      </w:hyperlink>
      <w:r w:rsidR="00165D1D" w:rsidRPr="00C131AA">
        <w:rPr>
          <w:rFonts w:ascii="Garamond" w:hAnsi="Garamond"/>
        </w:rPr>
        <w:t xml:space="preserve"> </w:t>
      </w:r>
    </w:p>
    <w:p w:rsidR="00165D1D" w:rsidRDefault="00165D1D" w:rsidP="0013782F">
      <w:pPr>
        <w:widowControl/>
        <w:spacing w:before="120"/>
        <w:rPr>
          <w:rFonts w:ascii="Garamond" w:eastAsia="Times New Roman" w:hAnsi="Garamond"/>
          <w:kern w:val="0"/>
          <w:sz w:val="22"/>
          <w:szCs w:val="22"/>
          <w:lang w:val="en-GB" w:eastAsia="en-US"/>
        </w:rPr>
      </w:pPr>
    </w:p>
    <w:p w:rsidR="00165D1D" w:rsidRPr="00932C1E" w:rsidRDefault="00165D1D" w:rsidP="00165D1D">
      <w:pPr>
        <w:rPr>
          <w:rFonts w:ascii="Garamond" w:hAnsi="Garamond"/>
          <w:sz w:val="20"/>
        </w:rPr>
      </w:pPr>
    </w:p>
    <w:tbl>
      <w:tblPr>
        <w:tblW w:w="543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822"/>
        <w:gridCol w:w="1818"/>
        <w:gridCol w:w="4864"/>
      </w:tblGrid>
      <w:tr w:rsidR="00165D1D" w:rsidRPr="00932C1E" w:rsidTr="00165D1D">
        <w:trPr>
          <w:trHeight w:val="601"/>
        </w:trPr>
        <w:tc>
          <w:tcPr>
            <w:tcW w:w="5000" w:type="pct"/>
            <w:gridSpan w:val="4"/>
            <w:shd w:val="clear" w:color="000000" w:fill="FFFF00"/>
            <w:vAlign w:val="center"/>
            <w:hideMark/>
          </w:tcPr>
          <w:p w:rsidR="00165D1D" w:rsidRDefault="00165D1D" w:rsidP="00165D1D">
            <w:pPr>
              <w:jc w:val="center"/>
              <w:rPr>
                <w:rFonts w:ascii="Garamond" w:hAnsi="Garamond" w:cs="Arial"/>
                <w:b/>
                <w:sz w:val="24"/>
                <w:szCs w:val="24"/>
              </w:rPr>
            </w:pPr>
          </w:p>
          <w:p w:rsidR="00165D1D" w:rsidRPr="00165D1D" w:rsidRDefault="00165D1D" w:rsidP="00165D1D">
            <w:pPr>
              <w:jc w:val="center"/>
              <w:rPr>
                <w:rFonts w:ascii="Garamond" w:hAnsi="Garamond" w:cs="Arial"/>
                <w:b/>
                <w:sz w:val="24"/>
                <w:szCs w:val="24"/>
              </w:rPr>
            </w:pPr>
            <w:r w:rsidRPr="00165D1D">
              <w:rPr>
                <w:rFonts w:ascii="Garamond" w:hAnsi="Garamond" w:cs="Arial"/>
                <w:b/>
                <w:sz w:val="24"/>
                <w:szCs w:val="24"/>
              </w:rPr>
              <w:t>List of Delegates from EU cities/regions and supporting team</w:t>
            </w:r>
          </w:p>
          <w:p w:rsidR="00165D1D" w:rsidRPr="00932C1E" w:rsidRDefault="00165D1D" w:rsidP="00165D1D">
            <w:pPr>
              <w:jc w:val="center"/>
              <w:rPr>
                <w:rFonts w:ascii="Garamond" w:hAnsi="Garamond" w:cs="Arial"/>
                <w:sz w:val="20"/>
              </w:rPr>
            </w:pPr>
          </w:p>
        </w:tc>
      </w:tr>
      <w:tr w:rsidR="00165D1D" w:rsidRPr="00932C1E" w:rsidTr="00165D1D">
        <w:trPr>
          <w:trHeight w:val="881"/>
        </w:trPr>
        <w:tc>
          <w:tcPr>
            <w:tcW w:w="285" w:type="pct"/>
            <w:shd w:val="clear" w:color="auto" w:fill="auto"/>
            <w:vAlign w:val="center"/>
          </w:tcPr>
          <w:p w:rsidR="00165D1D" w:rsidRPr="00932C1E" w:rsidRDefault="00165D1D" w:rsidP="00165D1D">
            <w:pPr>
              <w:jc w:val="center"/>
              <w:rPr>
                <w:rFonts w:ascii="Garamond" w:hAnsi="Garamond"/>
                <w:b/>
                <w:bCs/>
                <w:sz w:val="20"/>
              </w:rPr>
            </w:pPr>
            <w:r w:rsidRPr="00932C1E">
              <w:rPr>
                <w:rFonts w:ascii="Garamond" w:hAnsi="Garamond"/>
                <w:b/>
                <w:bCs/>
                <w:sz w:val="20"/>
              </w:rPr>
              <w:t>N°</w:t>
            </w:r>
          </w:p>
        </w:tc>
        <w:tc>
          <w:tcPr>
            <w:tcW w:w="1010" w:type="pct"/>
            <w:shd w:val="clear" w:color="auto" w:fill="auto"/>
            <w:vAlign w:val="center"/>
          </w:tcPr>
          <w:p w:rsidR="00165D1D" w:rsidRPr="00932C1E" w:rsidRDefault="00165D1D" w:rsidP="00165D1D">
            <w:pPr>
              <w:ind w:right="33"/>
              <w:rPr>
                <w:rFonts w:ascii="Garamond" w:hAnsi="Garamond"/>
                <w:b/>
                <w:bCs/>
                <w:sz w:val="20"/>
              </w:rPr>
            </w:pPr>
            <w:r w:rsidRPr="00932C1E">
              <w:rPr>
                <w:rFonts w:ascii="Garamond" w:hAnsi="Garamond"/>
                <w:b/>
                <w:bCs/>
                <w:sz w:val="20"/>
              </w:rPr>
              <w:t>Name</w:t>
            </w:r>
          </w:p>
        </w:tc>
        <w:tc>
          <w:tcPr>
            <w:tcW w:w="1008" w:type="pct"/>
            <w:shd w:val="clear" w:color="auto" w:fill="auto"/>
            <w:vAlign w:val="center"/>
          </w:tcPr>
          <w:p w:rsidR="00165D1D" w:rsidRPr="00932C1E" w:rsidRDefault="00165D1D" w:rsidP="00165D1D">
            <w:pPr>
              <w:rPr>
                <w:rFonts w:ascii="Garamond" w:hAnsi="Garamond"/>
                <w:b/>
                <w:bCs/>
                <w:sz w:val="20"/>
              </w:rPr>
            </w:pPr>
            <w:r w:rsidRPr="00932C1E">
              <w:rPr>
                <w:rFonts w:ascii="Garamond" w:hAnsi="Garamond"/>
                <w:b/>
                <w:bCs/>
                <w:sz w:val="20"/>
              </w:rPr>
              <w:t>Position</w:t>
            </w:r>
          </w:p>
        </w:tc>
        <w:tc>
          <w:tcPr>
            <w:tcW w:w="2697" w:type="pct"/>
            <w:shd w:val="clear" w:color="auto" w:fill="auto"/>
            <w:vAlign w:val="center"/>
          </w:tcPr>
          <w:p w:rsidR="00165D1D" w:rsidRPr="00932C1E" w:rsidRDefault="00165D1D" w:rsidP="00165D1D">
            <w:pPr>
              <w:rPr>
                <w:rFonts w:ascii="Garamond" w:hAnsi="Garamond"/>
                <w:b/>
                <w:bCs/>
                <w:sz w:val="20"/>
              </w:rPr>
            </w:pPr>
            <w:r w:rsidRPr="00932C1E">
              <w:rPr>
                <w:rFonts w:ascii="Garamond" w:hAnsi="Garamond"/>
                <w:b/>
                <w:bCs/>
                <w:sz w:val="20"/>
              </w:rPr>
              <w:t>Institution</w:t>
            </w:r>
            <w:r>
              <w:rPr>
                <w:rFonts w:ascii="Garamond" w:hAnsi="Garamond"/>
                <w:b/>
                <w:bCs/>
                <w:sz w:val="20"/>
              </w:rPr>
              <w:t xml:space="preserve"> / Website</w:t>
            </w:r>
          </w:p>
        </w:tc>
      </w:tr>
      <w:tr w:rsidR="00165D1D" w:rsidRPr="00932C1E" w:rsidTr="00165D1D">
        <w:trPr>
          <w:trHeight w:val="881"/>
        </w:trPr>
        <w:tc>
          <w:tcPr>
            <w:tcW w:w="285" w:type="pct"/>
            <w:shd w:val="clear" w:color="auto" w:fill="auto"/>
            <w:vAlign w:val="center"/>
          </w:tcPr>
          <w:p w:rsidR="00165D1D" w:rsidRPr="00B93089" w:rsidRDefault="00165D1D" w:rsidP="00165D1D">
            <w:pPr>
              <w:pStyle w:val="Listenabsatz"/>
              <w:widowControl/>
              <w:numPr>
                <w:ilvl w:val="0"/>
                <w:numId w:val="16"/>
              </w:numPr>
              <w:jc w:val="left"/>
              <w:rPr>
                <w:rFonts w:ascii="Garamond" w:hAnsi="Garamond"/>
                <w:bCs/>
                <w:sz w:val="20"/>
              </w:rPr>
            </w:pPr>
          </w:p>
        </w:tc>
        <w:tc>
          <w:tcPr>
            <w:tcW w:w="1010" w:type="pct"/>
            <w:shd w:val="clear" w:color="auto" w:fill="auto"/>
            <w:vAlign w:val="center"/>
          </w:tcPr>
          <w:p w:rsidR="00165D1D" w:rsidRPr="00B93089" w:rsidRDefault="00165D1D" w:rsidP="00165D1D">
            <w:pPr>
              <w:ind w:right="33"/>
              <w:jc w:val="left"/>
              <w:rPr>
                <w:rFonts w:ascii="Garamond" w:hAnsi="Garamond"/>
                <w:bCs/>
                <w:sz w:val="20"/>
              </w:rPr>
            </w:pPr>
            <w:proofErr w:type="spellStart"/>
            <w:r w:rsidRPr="00B93089">
              <w:rPr>
                <w:rFonts w:ascii="Garamond" w:hAnsi="Garamond"/>
                <w:bCs/>
                <w:sz w:val="20"/>
              </w:rPr>
              <w:t>Mr</w:t>
            </w:r>
            <w:proofErr w:type="spellEnd"/>
            <w:r w:rsidRPr="00B93089">
              <w:rPr>
                <w:rFonts w:ascii="Garamond" w:hAnsi="Garamond"/>
                <w:bCs/>
                <w:sz w:val="20"/>
              </w:rPr>
              <w:t xml:space="preserve"> Walter </w:t>
            </w:r>
            <w:proofErr w:type="spellStart"/>
            <w:r w:rsidRPr="00B93089">
              <w:rPr>
                <w:rFonts w:ascii="Garamond" w:hAnsi="Garamond"/>
                <w:bCs/>
                <w:sz w:val="20"/>
              </w:rPr>
              <w:t>Deffaa</w:t>
            </w:r>
            <w:proofErr w:type="spellEnd"/>
          </w:p>
        </w:tc>
        <w:tc>
          <w:tcPr>
            <w:tcW w:w="1008" w:type="pct"/>
            <w:shd w:val="clear" w:color="auto" w:fill="auto"/>
            <w:vAlign w:val="center"/>
          </w:tcPr>
          <w:p w:rsidR="00165D1D" w:rsidRPr="00B93089" w:rsidRDefault="00165D1D" w:rsidP="00165D1D">
            <w:pPr>
              <w:jc w:val="left"/>
              <w:rPr>
                <w:rFonts w:ascii="Garamond" w:hAnsi="Garamond"/>
                <w:bCs/>
                <w:sz w:val="20"/>
              </w:rPr>
            </w:pPr>
            <w:r w:rsidRPr="00B93089">
              <w:rPr>
                <w:rFonts w:ascii="Garamond" w:hAnsi="Garamond"/>
                <w:bCs/>
                <w:sz w:val="20"/>
              </w:rPr>
              <w:t>Director</w:t>
            </w:r>
            <w:r>
              <w:rPr>
                <w:rFonts w:ascii="Garamond" w:hAnsi="Garamond"/>
                <w:bCs/>
                <w:sz w:val="20"/>
              </w:rPr>
              <w:t xml:space="preserve"> General</w:t>
            </w:r>
          </w:p>
        </w:tc>
        <w:tc>
          <w:tcPr>
            <w:tcW w:w="2697" w:type="pct"/>
            <w:shd w:val="clear" w:color="auto" w:fill="auto"/>
            <w:vAlign w:val="center"/>
          </w:tcPr>
          <w:p w:rsidR="00165D1D" w:rsidRPr="00B93089" w:rsidRDefault="00165D1D" w:rsidP="00165D1D">
            <w:pPr>
              <w:jc w:val="left"/>
              <w:rPr>
                <w:rFonts w:ascii="Garamond" w:hAnsi="Garamond"/>
                <w:bCs/>
                <w:sz w:val="20"/>
              </w:rPr>
            </w:pPr>
            <w:r w:rsidRPr="00B93089">
              <w:rPr>
                <w:rFonts w:ascii="Garamond" w:hAnsi="Garamond"/>
                <w:bCs/>
                <w:sz w:val="20"/>
              </w:rPr>
              <w:t>European Commission, Directorate General for Regional and Urban Policy (DG REGIO)</w:t>
            </w:r>
            <w:r>
              <w:rPr>
                <w:rFonts w:ascii="Garamond" w:hAnsi="Garamond"/>
                <w:bCs/>
                <w:sz w:val="20"/>
              </w:rPr>
              <w:t xml:space="preserve"> - </w:t>
            </w:r>
            <w:hyperlink r:id="rId36" w:history="1">
              <w:r w:rsidRPr="006A37E8">
                <w:rPr>
                  <w:rStyle w:val="Hyperlink"/>
                  <w:rFonts w:ascii="Garamond" w:hAnsi="Garamond"/>
                  <w:bCs/>
                  <w:sz w:val="20"/>
                </w:rPr>
                <w:t>http://ec.europa.eu/regional_policy/index.cfm/en/</w:t>
              </w:r>
            </w:hyperlink>
            <w:r>
              <w:rPr>
                <w:rFonts w:ascii="Garamond" w:hAnsi="Garamond"/>
                <w:bCs/>
                <w:sz w:val="20"/>
              </w:rPr>
              <w:t xml:space="preserve"> </w:t>
            </w:r>
          </w:p>
          <w:p w:rsidR="00165D1D" w:rsidRPr="00B93089" w:rsidRDefault="00165D1D" w:rsidP="00165D1D">
            <w:pPr>
              <w:jc w:val="left"/>
              <w:rPr>
                <w:rFonts w:ascii="Garamond" w:hAnsi="Garamond"/>
                <w:bCs/>
                <w:sz w:val="20"/>
              </w:rPr>
            </w:pPr>
          </w:p>
        </w:tc>
      </w:tr>
      <w:tr w:rsidR="00165D1D" w:rsidRPr="00932C1E" w:rsidTr="00165D1D">
        <w:trPr>
          <w:trHeight w:val="881"/>
        </w:trPr>
        <w:tc>
          <w:tcPr>
            <w:tcW w:w="285" w:type="pct"/>
            <w:shd w:val="clear" w:color="auto" w:fill="auto"/>
            <w:vAlign w:val="center"/>
          </w:tcPr>
          <w:p w:rsidR="00165D1D" w:rsidRPr="008F1EDC" w:rsidRDefault="00165D1D" w:rsidP="00165D1D">
            <w:pPr>
              <w:ind w:right="33"/>
              <w:rPr>
                <w:rFonts w:ascii="Garamond" w:hAnsi="Garamond"/>
                <w:bCs/>
                <w:sz w:val="20"/>
              </w:rPr>
            </w:pPr>
            <w:r w:rsidRPr="008F1EDC">
              <w:rPr>
                <w:rFonts w:ascii="Garamond" w:hAnsi="Garamond"/>
                <w:bCs/>
                <w:sz w:val="20"/>
              </w:rPr>
              <w:t>2.</w:t>
            </w:r>
          </w:p>
        </w:tc>
        <w:tc>
          <w:tcPr>
            <w:tcW w:w="1010" w:type="pct"/>
            <w:shd w:val="clear" w:color="auto" w:fill="auto"/>
            <w:vAlign w:val="center"/>
          </w:tcPr>
          <w:p w:rsidR="00165D1D" w:rsidRPr="00B93089" w:rsidRDefault="00165D1D" w:rsidP="00165D1D">
            <w:pPr>
              <w:ind w:right="33"/>
              <w:jc w:val="left"/>
              <w:rPr>
                <w:rFonts w:ascii="Garamond" w:hAnsi="Garamond"/>
                <w:bCs/>
                <w:sz w:val="20"/>
              </w:rPr>
            </w:pPr>
            <w:proofErr w:type="spellStart"/>
            <w:r>
              <w:rPr>
                <w:rFonts w:ascii="Garamond" w:hAnsi="Garamond"/>
                <w:bCs/>
                <w:sz w:val="20"/>
              </w:rPr>
              <w:t>Mr</w:t>
            </w:r>
            <w:proofErr w:type="spellEnd"/>
            <w:r>
              <w:rPr>
                <w:rFonts w:ascii="Garamond" w:hAnsi="Garamond"/>
                <w:bCs/>
                <w:sz w:val="20"/>
              </w:rPr>
              <w:t xml:space="preserve"> Ronald Hall</w:t>
            </w:r>
          </w:p>
        </w:tc>
        <w:tc>
          <w:tcPr>
            <w:tcW w:w="1008" w:type="pct"/>
            <w:shd w:val="clear" w:color="auto" w:fill="auto"/>
            <w:vAlign w:val="center"/>
          </w:tcPr>
          <w:p w:rsidR="00165D1D" w:rsidRPr="00B93089" w:rsidRDefault="00165D1D" w:rsidP="00165D1D">
            <w:pPr>
              <w:jc w:val="left"/>
              <w:rPr>
                <w:rFonts w:ascii="Garamond" w:hAnsi="Garamond"/>
                <w:bCs/>
                <w:sz w:val="20"/>
              </w:rPr>
            </w:pPr>
            <w:r>
              <w:rPr>
                <w:rFonts w:ascii="Garamond" w:hAnsi="Garamond"/>
                <w:bCs/>
                <w:sz w:val="20"/>
              </w:rPr>
              <w:t>Principal Advisor</w:t>
            </w:r>
          </w:p>
        </w:tc>
        <w:tc>
          <w:tcPr>
            <w:tcW w:w="2697" w:type="pct"/>
            <w:shd w:val="clear" w:color="auto" w:fill="auto"/>
            <w:vAlign w:val="center"/>
          </w:tcPr>
          <w:p w:rsidR="00165D1D" w:rsidRPr="00B93089" w:rsidRDefault="00165D1D" w:rsidP="00165D1D">
            <w:pPr>
              <w:jc w:val="left"/>
              <w:rPr>
                <w:rFonts w:ascii="Garamond" w:hAnsi="Garamond"/>
                <w:bCs/>
                <w:sz w:val="20"/>
              </w:rPr>
            </w:pPr>
            <w:r w:rsidRPr="00B93089">
              <w:rPr>
                <w:rFonts w:ascii="Garamond" w:hAnsi="Garamond"/>
                <w:bCs/>
                <w:sz w:val="20"/>
              </w:rPr>
              <w:t>European Commission, Directorate General for Regional and Urban Policy (DG REGIO)</w:t>
            </w:r>
            <w:r>
              <w:rPr>
                <w:rFonts w:ascii="Garamond" w:hAnsi="Garamond"/>
                <w:bCs/>
                <w:sz w:val="20"/>
              </w:rPr>
              <w:t xml:space="preserve"> - </w:t>
            </w:r>
            <w:hyperlink r:id="rId37" w:history="1">
              <w:r w:rsidRPr="006A37E8">
                <w:rPr>
                  <w:rStyle w:val="Hyperlink"/>
                  <w:rFonts w:ascii="Garamond" w:hAnsi="Garamond"/>
                  <w:bCs/>
                  <w:sz w:val="20"/>
                </w:rPr>
                <w:t>http://ec.europa.eu/regional_policy/en/policy/cooperation/international/</w:t>
              </w:r>
            </w:hyperlink>
            <w:r>
              <w:rPr>
                <w:rFonts w:ascii="Garamond" w:hAnsi="Garamond"/>
                <w:bCs/>
                <w:sz w:val="20"/>
              </w:rPr>
              <w:t xml:space="preserve"> </w:t>
            </w:r>
          </w:p>
          <w:p w:rsidR="00165D1D" w:rsidRPr="00B93089" w:rsidRDefault="00165D1D" w:rsidP="00165D1D">
            <w:pPr>
              <w:jc w:val="left"/>
              <w:rPr>
                <w:rFonts w:ascii="Garamond" w:hAnsi="Garamond"/>
                <w:bCs/>
                <w:sz w:val="20"/>
              </w:rPr>
            </w:pPr>
          </w:p>
        </w:tc>
      </w:tr>
      <w:tr w:rsidR="00165D1D" w:rsidRPr="00932C1E" w:rsidTr="00165D1D">
        <w:trPr>
          <w:trHeight w:val="881"/>
        </w:trPr>
        <w:tc>
          <w:tcPr>
            <w:tcW w:w="285" w:type="pct"/>
            <w:shd w:val="clear" w:color="auto" w:fill="auto"/>
            <w:vAlign w:val="center"/>
          </w:tcPr>
          <w:p w:rsidR="00165D1D" w:rsidRPr="003F608A" w:rsidRDefault="00165D1D" w:rsidP="00165D1D">
            <w:pPr>
              <w:ind w:right="33"/>
              <w:rPr>
                <w:rFonts w:ascii="Garamond" w:hAnsi="Garamond"/>
                <w:bCs/>
                <w:sz w:val="20"/>
              </w:rPr>
            </w:pPr>
            <w:r w:rsidRPr="003F608A">
              <w:rPr>
                <w:rFonts w:ascii="Garamond" w:hAnsi="Garamond"/>
                <w:bCs/>
                <w:sz w:val="20"/>
              </w:rPr>
              <w:t>3.</w:t>
            </w:r>
            <w:r>
              <w:rPr>
                <w:rFonts w:ascii="Garamond" w:hAnsi="Garamond"/>
                <w:bCs/>
                <w:sz w:val="20"/>
              </w:rPr>
              <w:t xml:space="preserve"> </w:t>
            </w:r>
          </w:p>
        </w:tc>
        <w:tc>
          <w:tcPr>
            <w:tcW w:w="1010" w:type="pct"/>
            <w:shd w:val="clear" w:color="auto" w:fill="auto"/>
            <w:vAlign w:val="center"/>
          </w:tcPr>
          <w:p w:rsidR="00165D1D" w:rsidRDefault="00165D1D" w:rsidP="00165D1D">
            <w:pPr>
              <w:ind w:right="33"/>
              <w:jc w:val="left"/>
              <w:rPr>
                <w:rFonts w:ascii="Garamond" w:hAnsi="Garamond"/>
                <w:bCs/>
                <w:sz w:val="20"/>
              </w:rPr>
            </w:pPr>
            <w:proofErr w:type="spellStart"/>
            <w:r>
              <w:rPr>
                <w:rFonts w:ascii="Garamond" w:hAnsi="Garamond"/>
                <w:bCs/>
                <w:sz w:val="20"/>
              </w:rPr>
              <w:t>Mr</w:t>
            </w:r>
            <w:proofErr w:type="spellEnd"/>
            <w:r>
              <w:rPr>
                <w:rFonts w:ascii="Garamond" w:hAnsi="Garamond"/>
                <w:bCs/>
                <w:sz w:val="20"/>
              </w:rPr>
              <w:t xml:space="preserve"> Ignacio </w:t>
            </w:r>
            <w:proofErr w:type="spellStart"/>
            <w:r>
              <w:rPr>
                <w:rFonts w:ascii="Garamond" w:hAnsi="Garamond"/>
                <w:bCs/>
                <w:sz w:val="20"/>
              </w:rPr>
              <w:t>Asenjo</w:t>
            </w:r>
            <w:proofErr w:type="spellEnd"/>
            <w:r>
              <w:rPr>
                <w:rFonts w:ascii="Garamond" w:hAnsi="Garamond"/>
                <w:bCs/>
                <w:sz w:val="20"/>
              </w:rPr>
              <w:t xml:space="preserve"> </w:t>
            </w:r>
          </w:p>
          <w:p w:rsidR="00165D1D" w:rsidRDefault="00165D1D" w:rsidP="00165D1D">
            <w:pPr>
              <w:ind w:right="33"/>
              <w:jc w:val="left"/>
              <w:rPr>
                <w:rFonts w:ascii="Garamond" w:hAnsi="Garamond"/>
                <w:bCs/>
                <w:sz w:val="20"/>
              </w:rPr>
            </w:pPr>
            <w:r w:rsidRPr="0047693A">
              <w:rPr>
                <w:rFonts w:ascii="Garamond" w:hAnsi="Garamond"/>
                <w:bCs/>
                <w:color w:val="FF0000"/>
                <w:sz w:val="20"/>
              </w:rPr>
              <w:t>(Only in Shantou)</w:t>
            </w:r>
          </w:p>
        </w:tc>
        <w:tc>
          <w:tcPr>
            <w:tcW w:w="1008" w:type="pct"/>
            <w:shd w:val="clear" w:color="auto" w:fill="auto"/>
            <w:vAlign w:val="center"/>
          </w:tcPr>
          <w:p w:rsidR="00165D1D" w:rsidRDefault="00165D1D" w:rsidP="00165D1D">
            <w:pPr>
              <w:jc w:val="left"/>
              <w:rPr>
                <w:rFonts w:ascii="Garamond" w:hAnsi="Garamond"/>
                <w:bCs/>
                <w:sz w:val="20"/>
              </w:rPr>
            </w:pPr>
            <w:r>
              <w:rPr>
                <w:rFonts w:ascii="Garamond" w:hAnsi="Garamond"/>
                <w:bCs/>
                <w:sz w:val="20"/>
              </w:rPr>
              <w:t>Second Secretary</w:t>
            </w:r>
          </w:p>
        </w:tc>
        <w:tc>
          <w:tcPr>
            <w:tcW w:w="2697" w:type="pct"/>
            <w:shd w:val="clear" w:color="auto" w:fill="auto"/>
            <w:vAlign w:val="center"/>
          </w:tcPr>
          <w:p w:rsidR="00165D1D" w:rsidRPr="0047693A" w:rsidRDefault="00165D1D" w:rsidP="00165D1D">
            <w:pPr>
              <w:jc w:val="left"/>
              <w:rPr>
                <w:rFonts w:ascii="Garamond" w:hAnsi="Garamond"/>
                <w:bCs/>
                <w:sz w:val="20"/>
              </w:rPr>
            </w:pPr>
            <w:r w:rsidRPr="0047693A">
              <w:rPr>
                <w:rFonts w:ascii="Garamond" w:hAnsi="Garamond"/>
                <w:bCs/>
                <w:sz w:val="20"/>
              </w:rPr>
              <w:t>Delegation of the European Union to China and Mongolia</w:t>
            </w:r>
          </w:p>
          <w:p w:rsidR="00165D1D" w:rsidRDefault="00165D1D" w:rsidP="00165D1D">
            <w:pPr>
              <w:jc w:val="left"/>
              <w:rPr>
                <w:rFonts w:ascii="Garamond" w:hAnsi="Garamond"/>
                <w:bCs/>
                <w:sz w:val="20"/>
              </w:rPr>
            </w:pPr>
            <w:r w:rsidRPr="0047693A">
              <w:rPr>
                <w:rFonts w:ascii="Garamond" w:hAnsi="Garamond"/>
                <w:bCs/>
                <w:sz w:val="20"/>
              </w:rPr>
              <w:t>Trade Section</w:t>
            </w:r>
            <w:r>
              <w:rPr>
                <w:rFonts w:ascii="Garamond" w:hAnsi="Garamond"/>
                <w:bCs/>
                <w:sz w:val="20"/>
              </w:rPr>
              <w:t xml:space="preserve"> - </w:t>
            </w:r>
            <w:hyperlink r:id="rId38" w:history="1">
              <w:r w:rsidRPr="006A37E8">
                <w:rPr>
                  <w:rStyle w:val="Hyperlink"/>
                  <w:rFonts w:ascii="Garamond" w:hAnsi="Garamond"/>
                  <w:bCs/>
                  <w:sz w:val="20"/>
                </w:rPr>
                <w:t>http://www.eu-in-china.com/</w:t>
              </w:r>
            </w:hyperlink>
            <w:r>
              <w:rPr>
                <w:rFonts w:ascii="Garamond" w:hAnsi="Garamond"/>
                <w:bCs/>
                <w:sz w:val="20"/>
              </w:rPr>
              <w:t xml:space="preserve"> </w:t>
            </w:r>
          </w:p>
        </w:tc>
      </w:tr>
      <w:tr w:rsidR="00165D1D" w:rsidRPr="00932C1E" w:rsidTr="00165D1D">
        <w:trPr>
          <w:trHeight w:val="601"/>
        </w:trPr>
        <w:tc>
          <w:tcPr>
            <w:tcW w:w="5000" w:type="pct"/>
            <w:gridSpan w:val="4"/>
            <w:shd w:val="clear" w:color="auto" w:fill="FFFFFF" w:themeFill="background1"/>
            <w:vAlign w:val="center"/>
          </w:tcPr>
          <w:p w:rsidR="00165D1D" w:rsidRPr="00B460DF" w:rsidRDefault="00165D1D" w:rsidP="00165D1D">
            <w:pPr>
              <w:jc w:val="center"/>
              <w:rPr>
                <w:rFonts w:ascii="Garamond" w:hAnsi="Garamond"/>
                <w:b/>
                <w:sz w:val="24"/>
                <w:szCs w:val="24"/>
              </w:rPr>
            </w:pPr>
            <w:r w:rsidRPr="008F1EDC">
              <w:rPr>
                <w:rFonts w:ascii="Garamond" w:hAnsi="Garamond"/>
                <w:b/>
                <w:sz w:val="24"/>
                <w:szCs w:val="24"/>
              </w:rPr>
              <w:t>Dublin and Fingal (Ireland)</w:t>
            </w:r>
            <w:r w:rsidRPr="00B460DF">
              <w:rPr>
                <w:rFonts w:ascii="Garamond" w:hAnsi="Garamond"/>
                <w:b/>
                <w:sz w:val="24"/>
                <w:szCs w:val="24"/>
              </w:rPr>
              <w:t xml:space="preserve"> </w:t>
            </w:r>
          </w:p>
        </w:tc>
      </w:tr>
      <w:tr w:rsidR="00165D1D" w:rsidRPr="00932C1E" w:rsidTr="00165D1D">
        <w:trPr>
          <w:trHeight w:val="881"/>
        </w:trPr>
        <w:tc>
          <w:tcPr>
            <w:tcW w:w="285" w:type="pct"/>
            <w:shd w:val="clear" w:color="auto" w:fill="auto"/>
            <w:vAlign w:val="center"/>
          </w:tcPr>
          <w:p w:rsidR="00165D1D" w:rsidRPr="00932C1E" w:rsidRDefault="00165D1D" w:rsidP="00165D1D">
            <w:pPr>
              <w:rPr>
                <w:rFonts w:ascii="Garamond" w:hAnsi="Garamond"/>
                <w:bCs/>
                <w:sz w:val="20"/>
              </w:rPr>
            </w:pPr>
            <w:r>
              <w:rPr>
                <w:rFonts w:ascii="Garamond" w:hAnsi="Garamond"/>
                <w:bCs/>
                <w:sz w:val="20"/>
              </w:rPr>
              <w:t xml:space="preserve">4. </w:t>
            </w:r>
          </w:p>
        </w:tc>
        <w:tc>
          <w:tcPr>
            <w:tcW w:w="1010" w:type="pct"/>
            <w:shd w:val="clear" w:color="auto" w:fill="auto"/>
            <w:vAlign w:val="center"/>
          </w:tcPr>
          <w:p w:rsidR="00165D1D" w:rsidRPr="00932C1E" w:rsidRDefault="00165D1D" w:rsidP="00165D1D">
            <w:pPr>
              <w:jc w:val="left"/>
              <w:rPr>
                <w:rFonts w:ascii="Garamond" w:hAnsi="Garamond"/>
                <w:sz w:val="20"/>
              </w:rPr>
            </w:pPr>
            <w:proofErr w:type="spellStart"/>
            <w:r>
              <w:rPr>
                <w:rFonts w:ascii="Garamond" w:hAnsi="Garamond"/>
                <w:sz w:val="20"/>
              </w:rPr>
              <w:t>Ms</w:t>
            </w:r>
            <w:proofErr w:type="spellEnd"/>
            <w:r>
              <w:rPr>
                <w:rFonts w:ascii="Garamond" w:hAnsi="Garamond"/>
                <w:sz w:val="20"/>
              </w:rPr>
              <w:t xml:space="preserve"> Grainne Kelly</w:t>
            </w:r>
          </w:p>
        </w:tc>
        <w:tc>
          <w:tcPr>
            <w:tcW w:w="1008" w:type="pct"/>
            <w:shd w:val="clear" w:color="auto" w:fill="auto"/>
            <w:vAlign w:val="center"/>
          </w:tcPr>
          <w:p w:rsidR="00165D1D" w:rsidRPr="00932C1E" w:rsidRDefault="00165D1D" w:rsidP="00165D1D">
            <w:pPr>
              <w:jc w:val="left"/>
              <w:rPr>
                <w:rFonts w:ascii="Garamond" w:hAnsi="Garamond"/>
                <w:sz w:val="20"/>
              </w:rPr>
            </w:pPr>
            <w:r w:rsidRPr="004132F8">
              <w:rPr>
                <w:rFonts w:ascii="Garamond" w:hAnsi="Garamond"/>
                <w:sz w:val="20"/>
              </w:rPr>
              <w:t>Officer</w:t>
            </w:r>
          </w:p>
        </w:tc>
        <w:tc>
          <w:tcPr>
            <w:tcW w:w="2697" w:type="pct"/>
            <w:shd w:val="clear" w:color="auto" w:fill="auto"/>
            <w:vAlign w:val="center"/>
          </w:tcPr>
          <w:p w:rsidR="00165D1D" w:rsidRPr="00932C1E" w:rsidRDefault="00165D1D" w:rsidP="00165D1D">
            <w:pPr>
              <w:jc w:val="left"/>
              <w:rPr>
                <w:rFonts w:ascii="Garamond" w:hAnsi="Garamond"/>
                <w:sz w:val="20"/>
              </w:rPr>
            </w:pPr>
            <w:r w:rsidRPr="004703C3">
              <w:rPr>
                <w:rFonts w:ascii="Garamond" w:hAnsi="Garamond"/>
                <w:sz w:val="20"/>
              </w:rPr>
              <w:t>International Relations, Dublin City Council</w:t>
            </w:r>
            <w:r>
              <w:rPr>
                <w:rFonts w:ascii="Garamond" w:hAnsi="Garamond"/>
                <w:sz w:val="20"/>
              </w:rPr>
              <w:t xml:space="preserve"> - </w:t>
            </w:r>
            <w:hyperlink r:id="rId39" w:history="1">
              <w:r w:rsidRPr="000D5D69">
                <w:rPr>
                  <w:rStyle w:val="Hyperlink"/>
                  <w:rFonts w:ascii="Garamond" w:hAnsi="Garamond"/>
                  <w:sz w:val="20"/>
                </w:rPr>
                <w:t>http://www.dublincity.ie/</w:t>
              </w:r>
            </w:hyperlink>
            <w:r>
              <w:rPr>
                <w:rFonts w:ascii="Garamond" w:hAnsi="Garamond"/>
                <w:sz w:val="20"/>
              </w:rPr>
              <w:t xml:space="preserve"> </w:t>
            </w:r>
          </w:p>
        </w:tc>
      </w:tr>
      <w:tr w:rsidR="00165D1D" w:rsidRPr="00932C1E" w:rsidTr="00165D1D">
        <w:trPr>
          <w:trHeight w:val="881"/>
        </w:trPr>
        <w:tc>
          <w:tcPr>
            <w:tcW w:w="285" w:type="pct"/>
            <w:shd w:val="clear" w:color="auto" w:fill="auto"/>
            <w:vAlign w:val="center"/>
          </w:tcPr>
          <w:p w:rsidR="00165D1D" w:rsidRPr="00932C1E" w:rsidRDefault="00165D1D" w:rsidP="00165D1D">
            <w:pPr>
              <w:rPr>
                <w:rFonts w:ascii="Garamond" w:hAnsi="Garamond"/>
                <w:sz w:val="20"/>
              </w:rPr>
            </w:pPr>
            <w:r>
              <w:rPr>
                <w:rFonts w:ascii="Garamond" w:hAnsi="Garamond"/>
                <w:sz w:val="20"/>
              </w:rPr>
              <w:t>5.</w:t>
            </w:r>
          </w:p>
        </w:tc>
        <w:tc>
          <w:tcPr>
            <w:tcW w:w="1010" w:type="pct"/>
            <w:shd w:val="clear" w:color="auto" w:fill="auto"/>
            <w:vAlign w:val="center"/>
          </w:tcPr>
          <w:p w:rsidR="00165D1D" w:rsidRPr="00AA093D" w:rsidRDefault="00165D1D" w:rsidP="00165D1D">
            <w:pPr>
              <w:jc w:val="left"/>
              <w:rPr>
                <w:rFonts w:ascii="Garamond" w:hAnsi="Garamond"/>
                <w:sz w:val="20"/>
                <w:lang w:val="es-ES"/>
              </w:rPr>
            </w:pPr>
            <w:r>
              <w:rPr>
                <w:rFonts w:ascii="Garamond" w:hAnsi="Garamond"/>
                <w:sz w:val="20"/>
                <w:lang w:val="es-ES"/>
              </w:rPr>
              <w:t xml:space="preserve">Mr </w:t>
            </w:r>
            <w:r w:rsidRPr="004132F8">
              <w:rPr>
                <w:rFonts w:ascii="Garamond" w:hAnsi="Garamond"/>
                <w:sz w:val="20"/>
                <w:lang w:val="es-ES"/>
              </w:rPr>
              <w:t>Kerrill Thornhill</w:t>
            </w:r>
          </w:p>
        </w:tc>
        <w:tc>
          <w:tcPr>
            <w:tcW w:w="1008" w:type="pct"/>
            <w:shd w:val="clear" w:color="auto" w:fill="auto"/>
            <w:vAlign w:val="center"/>
          </w:tcPr>
          <w:p w:rsidR="00165D1D" w:rsidRPr="00932C1E" w:rsidRDefault="00165D1D" w:rsidP="00165D1D">
            <w:pPr>
              <w:jc w:val="left"/>
              <w:rPr>
                <w:rFonts w:ascii="Garamond" w:hAnsi="Garamond"/>
                <w:sz w:val="20"/>
              </w:rPr>
            </w:pPr>
            <w:r w:rsidRPr="004703C3">
              <w:rPr>
                <w:rFonts w:ascii="Garamond" w:hAnsi="Garamond"/>
                <w:sz w:val="20"/>
              </w:rPr>
              <w:t>Founder &amp; CEO</w:t>
            </w:r>
          </w:p>
        </w:tc>
        <w:tc>
          <w:tcPr>
            <w:tcW w:w="2697" w:type="pct"/>
            <w:shd w:val="clear" w:color="auto" w:fill="auto"/>
            <w:vAlign w:val="center"/>
          </w:tcPr>
          <w:p w:rsidR="00165D1D" w:rsidRDefault="00165D1D" w:rsidP="00165D1D">
            <w:pPr>
              <w:jc w:val="left"/>
              <w:rPr>
                <w:rFonts w:ascii="Garamond" w:hAnsi="Garamond"/>
                <w:sz w:val="20"/>
              </w:rPr>
            </w:pPr>
            <w:proofErr w:type="spellStart"/>
            <w:r>
              <w:rPr>
                <w:rFonts w:ascii="Garamond" w:hAnsi="Garamond"/>
                <w:sz w:val="20"/>
              </w:rPr>
              <w:t>Maithú</w:t>
            </w:r>
            <w:proofErr w:type="spellEnd"/>
            <w:r>
              <w:rPr>
                <w:rFonts w:ascii="Garamond" w:hAnsi="Garamond"/>
                <w:sz w:val="20"/>
              </w:rPr>
              <w:t xml:space="preserve"> IT Solutions and Patient Buddy – Representing The Digital Hub - </w:t>
            </w:r>
            <w:hyperlink r:id="rId40" w:history="1">
              <w:r w:rsidRPr="000D5D69">
                <w:rPr>
                  <w:rStyle w:val="Hyperlink"/>
                  <w:rFonts w:ascii="Garamond" w:hAnsi="Garamond"/>
                  <w:sz w:val="20"/>
                </w:rPr>
                <w:t>http://www.thedigitalhub.com/</w:t>
              </w:r>
            </w:hyperlink>
            <w:r>
              <w:rPr>
                <w:rFonts w:ascii="Garamond" w:hAnsi="Garamond"/>
                <w:sz w:val="20"/>
              </w:rPr>
              <w:t xml:space="preserve"> and </w:t>
            </w:r>
            <w:hyperlink r:id="rId41" w:history="1">
              <w:r w:rsidRPr="000D5D69">
                <w:rPr>
                  <w:rStyle w:val="Hyperlink"/>
                  <w:rFonts w:ascii="Garamond" w:hAnsi="Garamond"/>
                  <w:sz w:val="20"/>
                </w:rPr>
                <w:t>http://www.maithu.com/</w:t>
              </w:r>
            </w:hyperlink>
          </w:p>
          <w:p w:rsidR="00165D1D" w:rsidRPr="00932C1E" w:rsidRDefault="00165D1D" w:rsidP="00165D1D">
            <w:pPr>
              <w:jc w:val="left"/>
              <w:rPr>
                <w:rFonts w:ascii="Garamond" w:hAnsi="Garamond"/>
                <w:sz w:val="20"/>
              </w:rPr>
            </w:pPr>
          </w:p>
        </w:tc>
      </w:tr>
      <w:tr w:rsidR="00165D1D" w:rsidRPr="00932C1E" w:rsidTr="00165D1D">
        <w:trPr>
          <w:trHeight w:val="416"/>
        </w:trPr>
        <w:tc>
          <w:tcPr>
            <w:tcW w:w="285" w:type="pct"/>
            <w:shd w:val="clear" w:color="auto" w:fill="auto"/>
            <w:vAlign w:val="center"/>
          </w:tcPr>
          <w:p w:rsidR="00165D1D" w:rsidRPr="00932C1E" w:rsidRDefault="00165D1D" w:rsidP="00165D1D">
            <w:pPr>
              <w:rPr>
                <w:rFonts w:ascii="Garamond" w:hAnsi="Garamond"/>
                <w:sz w:val="20"/>
              </w:rPr>
            </w:pPr>
            <w:r>
              <w:rPr>
                <w:rFonts w:ascii="Garamond" w:hAnsi="Garamond"/>
                <w:sz w:val="20"/>
              </w:rPr>
              <w:t>6.</w:t>
            </w:r>
          </w:p>
        </w:tc>
        <w:tc>
          <w:tcPr>
            <w:tcW w:w="1010" w:type="pct"/>
            <w:shd w:val="clear" w:color="auto" w:fill="auto"/>
            <w:vAlign w:val="center"/>
          </w:tcPr>
          <w:p w:rsidR="00165D1D" w:rsidRPr="00932C1E" w:rsidRDefault="00165D1D" w:rsidP="00165D1D">
            <w:pPr>
              <w:jc w:val="left"/>
              <w:rPr>
                <w:rFonts w:ascii="Garamond" w:hAnsi="Garamond"/>
                <w:bCs/>
                <w:sz w:val="20"/>
              </w:rPr>
            </w:pPr>
            <w:proofErr w:type="spellStart"/>
            <w:r>
              <w:rPr>
                <w:rFonts w:ascii="Garamond" w:hAnsi="Garamond"/>
                <w:sz w:val="20"/>
              </w:rPr>
              <w:t>Mr</w:t>
            </w:r>
            <w:proofErr w:type="spellEnd"/>
            <w:r>
              <w:rPr>
                <w:rFonts w:ascii="Garamond" w:hAnsi="Garamond"/>
                <w:sz w:val="20"/>
              </w:rPr>
              <w:t xml:space="preserve"> </w:t>
            </w:r>
            <w:r w:rsidRPr="004132F8">
              <w:rPr>
                <w:rFonts w:ascii="Garamond" w:hAnsi="Garamond"/>
                <w:sz w:val="20"/>
              </w:rPr>
              <w:t>Philip Lynch</w:t>
            </w:r>
          </w:p>
        </w:tc>
        <w:tc>
          <w:tcPr>
            <w:tcW w:w="1008" w:type="pct"/>
            <w:shd w:val="clear" w:color="auto" w:fill="auto"/>
            <w:vAlign w:val="center"/>
          </w:tcPr>
          <w:p w:rsidR="00165D1D" w:rsidRPr="00932C1E" w:rsidRDefault="00165D1D" w:rsidP="00165D1D">
            <w:pPr>
              <w:jc w:val="left"/>
              <w:rPr>
                <w:rFonts w:ascii="Garamond" w:hAnsi="Garamond"/>
                <w:bCs/>
                <w:sz w:val="20"/>
              </w:rPr>
            </w:pPr>
            <w:r>
              <w:rPr>
                <w:rFonts w:ascii="Garamond" w:hAnsi="Garamond"/>
                <w:sz w:val="20"/>
              </w:rPr>
              <w:t>Founder &amp; CEO</w:t>
            </w:r>
          </w:p>
        </w:tc>
        <w:tc>
          <w:tcPr>
            <w:tcW w:w="2697" w:type="pct"/>
            <w:shd w:val="clear" w:color="auto" w:fill="auto"/>
            <w:vAlign w:val="center"/>
          </w:tcPr>
          <w:p w:rsidR="00165D1D" w:rsidRDefault="00165D1D" w:rsidP="00165D1D">
            <w:pPr>
              <w:jc w:val="left"/>
              <w:rPr>
                <w:rFonts w:ascii="Garamond" w:hAnsi="Garamond"/>
                <w:sz w:val="20"/>
              </w:rPr>
            </w:pPr>
            <w:r>
              <w:rPr>
                <w:rFonts w:ascii="Garamond" w:hAnsi="Garamond"/>
                <w:sz w:val="20"/>
              </w:rPr>
              <w:t xml:space="preserve">Pixel Soup - Representing The Digital Hub - </w:t>
            </w:r>
            <w:hyperlink r:id="rId42" w:history="1">
              <w:r w:rsidRPr="000D5D69">
                <w:rPr>
                  <w:rStyle w:val="Hyperlink"/>
                  <w:rFonts w:ascii="Garamond" w:hAnsi="Garamond"/>
                  <w:sz w:val="20"/>
                </w:rPr>
                <w:t>http://www.thedigitalhub.com/</w:t>
              </w:r>
            </w:hyperlink>
            <w:r>
              <w:rPr>
                <w:rFonts w:ascii="Garamond" w:hAnsi="Garamond"/>
                <w:sz w:val="20"/>
              </w:rPr>
              <w:t xml:space="preserve"> and </w:t>
            </w:r>
            <w:hyperlink r:id="rId43" w:history="1">
              <w:r w:rsidRPr="000D5D69">
                <w:rPr>
                  <w:rStyle w:val="Hyperlink"/>
                  <w:rFonts w:ascii="Garamond" w:hAnsi="Garamond"/>
                  <w:sz w:val="20"/>
                </w:rPr>
                <w:t>http://www.pixelsoup.ie/</w:t>
              </w:r>
            </w:hyperlink>
          </w:p>
          <w:p w:rsidR="00165D1D" w:rsidRPr="00932C1E" w:rsidRDefault="00165D1D" w:rsidP="00165D1D">
            <w:pPr>
              <w:jc w:val="left"/>
              <w:rPr>
                <w:rFonts w:ascii="Garamond" w:hAnsi="Garamond"/>
                <w:bCs/>
                <w:sz w:val="20"/>
              </w:rPr>
            </w:pPr>
          </w:p>
        </w:tc>
      </w:tr>
      <w:tr w:rsidR="00165D1D" w:rsidRPr="00932C1E" w:rsidTr="00165D1D">
        <w:trPr>
          <w:trHeight w:val="881"/>
        </w:trPr>
        <w:tc>
          <w:tcPr>
            <w:tcW w:w="285" w:type="pct"/>
            <w:shd w:val="clear" w:color="auto" w:fill="auto"/>
            <w:vAlign w:val="center"/>
          </w:tcPr>
          <w:p w:rsidR="00165D1D" w:rsidRPr="00932C1E" w:rsidRDefault="00165D1D" w:rsidP="00165D1D">
            <w:pPr>
              <w:rPr>
                <w:rFonts w:ascii="Garamond" w:hAnsi="Garamond"/>
                <w:sz w:val="20"/>
              </w:rPr>
            </w:pPr>
            <w:r>
              <w:rPr>
                <w:rFonts w:ascii="Garamond" w:hAnsi="Garamond"/>
                <w:sz w:val="20"/>
              </w:rPr>
              <w:t>7.</w:t>
            </w:r>
          </w:p>
        </w:tc>
        <w:tc>
          <w:tcPr>
            <w:tcW w:w="1010" w:type="pct"/>
            <w:shd w:val="clear" w:color="auto" w:fill="auto"/>
            <w:vAlign w:val="center"/>
          </w:tcPr>
          <w:p w:rsidR="00165D1D" w:rsidRPr="004132F8" w:rsidRDefault="0067343D" w:rsidP="0067343D">
            <w:pPr>
              <w:jc w:val="left"/>
              <w:rPr>
                <w:rFonts w:ascii="Garamond" w:hAnsi="Garamond"/>
                <w:sz w:val="20"/>
              </w:rPr>
            </w:pPr>
            <w:proofErr w:type="spellStart"/>
            <w:r>
              <w:rPr>
                <w:rFonts w:ascii="Garamond" w:hAnsi="Garamond"/>
                <w:sz w:val="20"/>
              </w:rPr>
              <w:t>Ms</w:t>
            </w:r>
            <w:proofErr w:type="spellEnd"/>
            <w:r>
              <w:rPr>
                <w:rFonts w:ascii="Garamond" w:hAnsi="Garamond"/>
                <w:sz w:val="20"/>
              </w:rPr>
              <w:t xml:space="preserve"> Sylvia Schroder</w:t>
            </w:r>
            <w:r w:rsidR="00A70789">
              <w:rPr>
                <w:rFonts w:ascii="Garamond" w:hAnsi="Garamond"/>
                <w:sz w:val="20"/>
              </w:rPr>
              <w:t xml:space="preserve"> (</w:t>
            </w:r>
            <w:r w:rsidR="00575E30">
              <w:rPr>
                <w:rFonts w:ascii="Garamond" w:hAnsi="Garamond"/>
                <w:sz w:val="20"/>
              </w:rPr>
              <w:t>only</w:t>
            </w:r>
            <w:r w:rsidR="00A70789">
              <w:rPr>
                <w:rFonts w:ascii="Garamond" w:hAnsi="Garamond"/>
                <w:sz w:val="20"/>
              </w:rPr>
              <w:t xml:space="preserve"> in Chengdu)</w:t>
            </w:r>
          </w:p>
        </w:tc>
        <w:tc>
          <w:tcPr>
            <w:tcW w:w="1008" w:type="pct"/>
            <w:shd w:val="clear" w:color="auto" w:fill="auto"/>
            <w:vAlign w:val="center"/>
          </w:tcPr>
          <w:p w:rsidR="00165D1D" w:rsidRPr="00AA093D" w:rsidRDefault="0067343D" w:rsidP="0067343D">
            <w:pPr>
              <w:jc w:val="left"/>
              <w:rPr>
                <w:rFonts w:ascii="Garamond" w:hAnsi="Garamond"/>
                <w:sz w:val="20"/>
              </w:rPr>
            </w:pPr>
            <w:r w:rsidRPr="0067343D">
              <w:rPr>
                <w:rFonts w:ascii="Garamond" w:hAnsi="Garamond"/>
                <w:sz w:val="20"/>
              </w:rPr>
              <w:t>Head of International Relations in China</w:t>
            </w:r>
          </w:p>
        </w:tc>
        <w:tc>
          <w:tcPr>
            <w:tcW w:w="2697" w:type="pct"/>
            <w:shd w:val="clear" w:color="auto" w:fill="auto"/>
            <w:vAlign w:val="center"/>
          </w:tcPr>
          <w:p w:rsidR="00165D1D" w:rsidRPr="00AA093D" w:rsidRDefault="00165D1D" w:rsidP="00165D1D">
            <w:pPr>
              <w:jc w:val="left"/>
              <w:rPr>
                <w:rFonts w:ascii="Garamond" w:hAnsi="Garamond"/>
                <w:sz w:val="20"/>
              </w:rPr>
            </w:pPr>
            <w:r>
              <w:rPr>
                <w:rFonts w:ascii="Garamond" w:hAnsi="Garamond"/>
                <w:sz w:val="20"/>
              </w:rPr>
              <w:t xml:space="preserve">Dublin City University (DCU) - </w:t>
            </w:r>
            <w:hyperlink r:id="rId44" w:history="1">
              <w:r w:rsidRPr="000D5D69">
                <w:rPr>
                  <w:rStyle w:val="Hyperlink"/>
                  <w:rFonts w:ascii="Garamond" w:hAnsi="Garamond"/>
                  <w:sz w:val="20"/>
                </w:rPr>
                <w:t>http://www.dcu.ie/</w:t>
              </w:r>
            </w:hyperlink>
            <w:r>
              <w:rPr>
                <w:rFonts w:ascii="Garamond" w:hAnsi="Garamond"/>
                <w:sz w:val="20"/>
              </w:rPr>
              <w:t xml:space="preserve"> </w:t>
            </w:r>
          </w:p>
        </w:tc>
      </w:tr>
      <w:tr w:rsidR="00165D1D" w:rsidRPr="00932C1E" w:rsidTr="00165D1D">
        <w:trPr>
          <w:trHeight w:val="881"/>
        </w:trPr>
        <w:tc>
          <w:tcPr>
            <w:tcW w:w="285" w:type="pct"/>
            <w:shd w:val="clear" w:color="auto" w:fill="auto"/>
            <w:vAlign w:val="center"/>
          </w:tcPr>
          <w:p w:rsidR="00165D1D" w:rsidRDefault="00165D1D" w:rsidP="00165D1D">
            <w:pPr>
              <w:rPr>
                <w:rFonts w:ascii="Garamond" w:hAnsi="Garamond"/>
                <w:sz w:val="20"/>
              </w:rPr>
            </w:pPr>
            <w:r>
              <w:rPr>
                <w:rFonts w:ascii="Garamond" w:hAnsi="Garamond"/>
                <w:sz w:val="20"/>
              </w:rPr>
              <w:t>8.</w:t>
            </w:r>
          </w:p>
        </w:tc>
        <w:tc>
          <w:tcPr>
            <w:tcW w:w="1010" w:type="pct"/>
            <w:shd w:val="clear" w:color="auto" w:fill="auto"/>
          </w:tcPr>
          <w:p w:rsidR="00165D1D" w:rsidRDefault="00165D1D" w:rsidP="00165D1D">
            <w:pPr>
              <w:jc w:val="left"/>
              <w:rPr>
                <w:rFonts w:ascii="Garamond" w:hAnsi="Garamond"/>
                <w:sz w:val="20"/>
              </w:rPr>
            </w:pPr>
          </w:p>
          <w:p w:rsidR="00165D1D" w:rsidRPr="00CD782D" w:rsidRDefault="00165D1D" w:rsidP="00165D1D">
            <w:pPr>
              <w:jc w:val="left"/>
              <w:rPr>
                <w:rFonts w:ascii="Garamond" w:hAnsi="Garamond"/>
                <w:sz w:val="20"/>
              </w:rPr>
            </w:pPr>
            <w:r w:rsidRPr="00CD782D">
              <w:rPr>
                <w:rFonts w:ascii="Garamond" w:hAnsi="Garamond"/>
                <w:sz w:val="20"/>
              </w:rPr>
              <w:t>Cllr. Kieran Dennison</w:t>
            </w:r>
          </w:p>
        </w:tc>
        <w:tc>
          <w:tcPr>
            <w:tcW w:w="1008" w:type="pct"/>
            <w:shd w:val="clear" w:color="auto" w:fill="auto"/>
          </w:tcPr>
          <w:p w:rsidR="00165D1D" w:rsidRDefault="00165D1D" w:rsidP="00165D1D">
            <w:pPr>
              <w:jc w:val="left"/>
              <w:rPr>
                <w:rFonts w:ascii="Garamond" w:hAnsi="Garamond"/>
                <w:sz w:val="20"/>
              </w:rPr>
            </w:pPr>
          </w:p>
          <w:p w:rsidR="00165D1D" w:rsidRDefault="00165D1D" w:rsidP="00165D1D">
            <w:pPr>
              <w:jc w:val="left"/>
              <w:rPr>
                <w:rFonts w:ascii="Garamond" w:hAnsi="Garamond"/>
                <w:sz w:val="20"/>
              </w:rPr>
            </w:pPr>
            <w:r w:rsidRPr="00CD782D">
              <w:rPr>
                <w:rFonts w:ascii="Garamond" w:hAnsi="Garamond"/>
                <w:sz w:val="20"/>
              </w:rPr>
              <w:t>Former Mayor</w:t>
            </w:r>
            <w:r>
              <w:rPr>
                <w:rFonts w:ascii="Garamond" w:hAnsi="Garamond"/>
                <w:sz w:val="20"/>
              </w:rPr>
              <w:t xml:space="preserve"> &amp; Committee Chairman </w:t>
            </w:r>
          </w:p>
          <w:p w:rsidR="00165D1D" w:rsidRPr="00CD782D" w:rsidRDefault="00165D1D" w:rsidP="00165D1D">
            <w:pPr>
              <w:jc w:val="left"/>
              <w:rPr>
                <w:rFonts w:ascii="Garamond" w:hAnsi="Garamond"/>
                <w:sz w:val="20"/>
              </w:rPr>
            </w:pPr>
          </w:p>
        </w:tc>
        <w:tc>
          <w:tcPr>
            <w:tcW w:w="2697" w:type="pct"/>
            <w:shd w:val="clear" w:color="auto" w:fill="auto"/>
            <w:vAlign w:val="center"/>
          </w:tcPr>
          <w:p w:rsidR="00165D1D" w:rsidRDefault="00165D1D" w:rsidP="00165D1D">
            <w:pPr>
              <w:jc w:val="left"/>
              <w:rPr>
                <w:rFonts w:ascii="Garamond" w:hAnsi="Garamond"/>
                <w:sz w:val="20"/>
              </w:rPr>
            </w:pPr>
            <w:r>
              <w:rPr>
                <w:rFonts w:ascii="Garamond" w:hAnsi="Garamond"/>
                <w:sz w:val="20"/>
              </w:rPr>
              <w:t xml:space="preserve">Fingal County Council </w:t>
            </w:r>
            <w:r>
              <w:rPr>
                <w:rFonts w:ascii="Garamond" w:hAnsi="Garamond"/>
                <w:sz w:val="20"/>
                <w:lang w:val="en-IE"/>
              </w:rPr>
              <w:t xml:space="preserve">- </w:t>
            </w:r>
            <w:hyperlink r:id="rId45" w:history="1">
              <w:r w:rsidRPr="000D5D69">
                <w:rPr>
                  <w:rStyle w:val="Hyperlink"/>
                  <w:rFonts w:ascii="Garamond" w:hAnsi="Garamond"/>
                  <w:sz w:val="20"/>
                  <w:lang w:val="en-IE"/>
                </w:rPr>
                <w:t>http://www.fingal.ie/</w:t>
              </w:r>
            </w:hyperlink>
            <w:r>
              <w:rPr>
                <w:rStyle w:val="Hyperlink"/>
                <w:rFonts w:ascii="Garamond" w:hAnsi="Garamond"/>
                <w:sz w:val="20"/>
                <w:lang w:val="en-IE"/>
              </w:rPr>
              <w:t xml:space="preserve">, </w:t>
            </w:r>
            <w:r w:rsidRPr="00CD782D">
              <w:rPr>
                <w:rFonts w:ascii="Garamond" w:hAnsi="Garamond"/>
                <w:sz w:val="20"/>
              </w:rPr>
              <w:t>Economic, Enterprise &amp; Tourism S</w:t>
            </w:r>
            <w:r>
              <w:rPr>
                <w:rFonts w:ascii="Garamond" w:hAnsi="Garamond"/>
                <w:sz w:val="20"/>
              </w:rPr>
              <w:t>trategic Policy Committee (SPC)</w:t>
            </w:r>
          </w:p>
        </w:tc>
      </w:tr>
      <w:tr w:rsidR="00165D1D" w:rsidRPr="00932C1E" w:rsidTr="00165D1D">
        <w:trPr>
          <w:trHeight w:val="881"/>
        </w:trPr>
        <w:tc>
          <w:tcPr>
            <w:tcW w:w="285" w:type="pct"/>
            <w:shd w:val="clear" w:color="auto" w:fill="auto"/>
            <w:vAlign w:val="center"/>
          </w:tcPr>
          <w:p w:rsidR="00165D1D" w:rsidRPr="00932C1E" w:rsidRDefault="00165D1D" w:rsidP="00165D1D">
            <w:pPr>
              <w:rPr>
                <w:rFonts w:ascii="Garamond" w:hAnsi="Garamond"/>
                <w:sz w:val="20"/>
              </w:rPr>
            </w:pPr>
            <w:r>
              <w:rPr>
                <w:rFonts w:ascii="Garamond" w:hAnsi="Garamond"/>
                <w:sz w:val="20"/>
              </w:rPr>
              <w:t>9.</w:t>
            </w:r>
          </w:p>
        </w:tc>
        <w:tc>
          <w:tcPr>
            <w:tcW w:w="1010" w:type="pct"/>
            <w:shd w:val="clear" w:color="auto" w:fill="auto"/>
            <w:vAlign w:val="bottom"/>
          </w:tcPr>
          <w:p w:rsidR="00165D1D" w:rsidRDefault="00165D1D" w:rsidP="00165D1D">
            <w:pPr>
              <w:jc w:val="left"/>
              <w:rPr>
                <w:rFonts w:ascii="Garamond" w:hAnsi="Garamond"/>
                <w:sz w:val="20"/>
                <w:lang w:val="en-IE"/>
              </w:rPr>
            </w:pPr>
            <w:r>
              <w:rPr>
                <w:rFonts w:ascii="Garamond" w:hAnsi="Garamond"/>
                <w:sz w:val="20"/>
                <w:lang w:val="en-IE"/>
              </w:rPr>
              <w:t>Mr Ed Hearne</w:t>
            </w:r>
          </w:p>
          <w:p w:rsidR="00165D1D" w:rsidRDefault="00165D1D" w:rsidP="00165D1D">
            <w:pPr>
              <w:jc w:val="left"/>
              <w:rPr>
                <w:rFonts w:ascii="Garamond" w:hAnsi="Garamond"/>
                <w:sz w:val="20"/>
                <w:lang w:val="en-IE"/>
              </w:rPr>
            </w:pPr>
          </w:p>
          <w:p w:rsidR="00165D1D" w:rsidRPr="00DD419E" w:rsidRDefault="00165D1D" w:rsidP="00165D1D">
            <w:pPr>
              <w:jc w:val="left"/>
              <w:rPr>
                <w:rFonts w:ascii="Garamond" w:hAnsi="Garamond"/>
                <w:sz w:val="20"/>
                <w:lang w:val="en-IE"/>
              </w:rPr>
            </w:pPr>
          </w:p>
        </w:tc>
        <w:tc>
          <w:tcPr>
            <w:tcW w:w="1008" w:type="pct"/>
            <w:shd w:val="clear" w:color="auto" w:fill="auto"/>
            <w:vAlign w:val="bottom"/>
          </w:tcPr>
          <w:p w:rsidR="00165D1D" w:rsidRDefault="00165D1D" w:rsidP="00165D1D">
            <w:pPr>
              <w:jc w:val="left"/>
              <w:rPr>
                <w:rFonts w:ascii="Garamond" w:hAnsi="Garamond"/>
                <w:sz w:val="20"/>
                <w:lang w:val="en-IE"/>
              </w:rPr>
            </w:pPr>
            <w:r>
              <w:rPr>
                <w:rFonts w:ascii="Garamond" w:hAnsi="Garamond"/>
                <w:sz w:val="20"/>
                <w:lang w:val="en-IE"/>
              </w:rPr>
              <w:t>Director</w:t>
            </w:r>
          </w:p>
          <w:p w:rsidR="00165D1D" w:rsidRDefault="00165D1D" w:rsidP="00165D1D">
            <w:pPr>
              <w:jc w:val="left"/>
              <w:rPr>
                <w:rFonts w:ascii="Garamond" w:hAnsi="Garamond"/>
                <w:sz w:val="20"/>
                <w:lang w:val="en-IE"/>
              </w:rPr>
            </w:pPr>
          </w:p>
          <w:p w:rsidR="00165D1D" w:rsidRPr="00AA093D" w:rsidRDefault="00165D1D" w:rsidP="00165D1D">
            <w:pPr>
              <w:jc w:val="left"/>
              <w:rPr>
                <w:rFonts w:ascii="Garamond" w:hAnsi="Garamond"/>
                <w:sz w:val="20"/>
              </w:rPr>
            </w:pPr>
          </w:p>
        </w:tc>
        <w:tc>
          <w:tcPr>
            <w:tcW w:w="2697" w:type="pct"/>
            <w:shd w:val="clear" w:color="auto" w:fill="auto"/>
            <w:vAlign w:val="bottom"/>
          </w:tcPr>
          <w:p w:rsidR="00165D1D" w:rsidRPr="00AA093D" w:rsidRDefault="00165D1D" w:rsidP="00165D1D">
            <w:pPr>
              <w:jc w:val="left"/>
              <w:rPr>
                <w:rFonts w:ascii="Garamond" w:hAnsi="Garamond"/>
                <w:sz w:val="20"/>
              </w:rPr>
            </w:pPr>
            <w:r>
              <w:rPr>
                <w:rFonts w:ascii="Garamond" w:hAnsi="Garamond"/>
                <w:sz w:val="20"/>
              </w:rPr>
              <w:t xml:space="preserve">Fingal County Council, </w:t>
            </w:r>
            <w:r>
              <w:rPr>
                <w:rFonts w:ascii="Garamond" w:hAnsi="Garamond"/>
                <w:sz w:val="20"/>
                <w:lang w:val="en-IE"/>
              </w:rPr>
              <w:t xml:space="preserve">Department for </w:t>
            </w:r>
            <w:r w:rsidRPr="00DD419E">
              <w:rPr>
                <w:rFonts w:ascii="Garamond" w:hAnsi="Garamond"/>
                <w:sz w:val="20"/>
                <w:lang w:val="en-IE"/>
              </w:rPr>
              <w:t>Economic, Enterprise &amp; Tourism Development</w:t>
            </w:r>
            <w:r>
              <w:rPr>
                <w:rFonts w:ascii="Garamond" w:hAnsi="Garamond"/>
                <w:sz w:val="20"/>
                <w:lang w:val="en-IE"/>
              </w:rPr>
              <w:t xml:space="preserve"> - </w:t>
            </w:r>
            <w:hyperlink r:id="rId46" w:history="1">
              <w:r w:rsidRPr="000D5D69">
                <w:rPr>
                  <w:rStyle w:val="Hyperlink"/>
                  <w:rFonts w:ascii="Garamond" w:hAnsi="Garamond"/>
                  <w:sz w:val="20"/>
                  <w:lang w:val="en-IE"/>
                </w:rPr>
                <w:t>http://www.fingal.ie/</w:t>
              </w:r>
            </w:hyperlink>
            <w:r>
              <w:rPr>
                <w:rFonts w:ascii="Garamond" w:hAnsi="Garamond"/>
                <w:sz w:val="20"/>
                <w:lang w:val="en-IE"/>
              </w:rPr>
              <w:t xml:space="preserve"> </w:t>
            </w:r>
          </w:p>
        </w:tc>
      </w:tr>
      <w:tr w:rsidR="00165D1D" w:rsidRPr="00932C1E" w:rsidTr="00165D1D">
        <w:trPr>
          <w:trHeight w:val="881"/>
        </w:trPr>
        <w:tc>
          <w:tcPr>
            <w:tcW w:w="285" w:type="pct"/>
            <w:shd w:val="clear" w:color="auto" w:fill="auto"/>
            <w:vAlign w:val="center"/>
          </w:tcPr>
          <w:p w:rsidR="00165D1D" w:rsidRDefault="00165D1D" w:rsidP="00165D1D">
            <w:pPr>
              <w:rPr>
                <w:rFonts w:ascii="Garamond" w:hAnsi="Garamond"/>
                <w:sz w:val="20"/>
              </w:rPr>
            </w:pPr>
            <w:r>
              <w:rPr>
                <w:rFonts w:ascii="Garamond" w:hAnsi="Garamond"/>
                <w:sz w:val="20"/>
              </w:rPr>
              <w:lastRenderedPageBreak/>
              <w:t>10.</w:t>
            </w:r>
          </w:p>
        </w:tc>
        <w:tc>
          <w:tcPr>
            <w:tcW w:w="1010" w:type="pct"/>
            <w:shd w:val="clear" w:color="auto" w:fill="auto"/>
            <w:vAlign w:val="bottom"/>
          </w:tcPr>
          <w:p w:rsidR="00165D1D" w:rsidRDefault="00165D1D" w:rsidP="00165D1D">
            <w:pPr>
              <w:jc w:val="left"/>
              <w:rPr>
                <w:rFonts w:ascii="Garamond" w:hAnsi="Garamond"/>
                <w:sz w:val="20"/>
              </w:rPr>
            </w:pPr>
            <w:proofErr w:type="spellStart"/>
            <w:r>
              <w:rPr>
                <w:rFonts w:ascii="Garamond" w:hAnsi="Garamond"/>
                <w:sz w:val="20"/>
              </w:rPr>
              <w:t>Mr</w:t>
            </w:r>
            <w:proofErr w:type="spellEnd"/>
            <w:r>
              <w:rPr>
                <w:rFonts w:ascii="Garamond" w:hAnsi="Garamond"/>
                <w:sz w:val="20"/>
              </w:rPr>
              <w:t xml:space="preserve"> David Pryor</w:t>
            </w:r>
          </w:p>
          <w:p w:rsidR="00165D1D" w:rsidRPr="00AA093D" w:rsidRDefault="00165D1D" w:rsidP="00165D1D">
            <w:pPr>
              <w:jc w:val="left"/>
              <w:rPr>
                <w:rFonts w:ascii="Garamond" w:hAnsi="Garamond"/>
                <w:sz w:val="20"/>
              </w:rPr>
            </w:pPr>
          </w:p>
        </w:tc>
        <w:tc>
          <w:tcPr>
            <w:tcW w:w="1008" w:type="pct"/>
            <w:shd w:val="clear" w:color="auto" w:fill="auto"/>
            <w:vAlign w:val="bottom"/>
          </w:tcPr>
          <w:p w:rsidR="00165D1D" w:rsidRDefault="00165D1D" w:rsidP="00165D1D">
            <w:pPr>
              <w:jc w:val="left"/>
              <w:rPr>
                <w:rFonts w:ascii="Garamond" w:hAnsi="Garamond"/>
                <w:sz w:val="20"/>
              </w:rPr>
            </w:pPr>
            <w:r>
              <w:rPr>
                <w:rFonts w:ascii="Garamond" w:hAnsi="Garamond"/>
                <w:sz w:val="20"/>
              </w:rPr>
              <w:t>Project Manager</w:t>
            </w:r>
          </w:p>
          <w:p w:rsidR="00165D1D" w:rsidRPr="00AA093D" w:rsidRDefault="00165D1D" w:rsidP="00165D1D">
            <w:pPr>
              <w:jc w:val="left"/>
              <w:rPr>
                <w:rFonts w:ascii="Garamond" w:hAnsi="Garamond"/>
                <w:sz w:val="20"/>
              </w:rPr>
            </w:pPr>
          </w:p>
        </w:tc>
        <w:tc>
          <w:tcPr>
            <w:tcW w:w="2697" w:type="pct"/>
            <w:shd w:val="clear" w:color="auto" w:fill="auto"/>
            <w:vAlign w:val="bottom"/>
          </w:tcPr>
          <w:p w:rsidR="00165D1D" w:rsidRPr="00BE1047" w:rsidRDefault="00165D1D" w:rsidP="00165D1D">
            <w:pPr>
              <w:jc w:val="left"/>
              <w:rPr>
                <w:rFonts w:ascii="Garamond" w:hAnsi="Garamond"/>
                <w:sz w:val="20"/>
                <w:lang w:val="en-IE"/>
              </w:rPr>
            </w:pPr>
            <w:r>
              <w:rPr>
                <w:rFonts w:ascii="Garamond" w:hAnsi="Garamond"/>
                <w:sz w:val="20"/>
              </w:rPr>
              <w:t xml:space="preserve">Fingal County Council, </w:t>
            </w:r>
            <w:r>
              <w:rPr>
                <w:rFonts w:ascii="Garamond" w:hAnsi="Garamond"/>
                <w:sz w:val="20"/>
                <w:lang w:val="en-IE"/>
              </w:rPr>
              <w:t xml:space="preserve">Department for </w:t>
            </w:r>
            <w:r w:rsidRPr="00DD419E">
              <w:rPr>
                <w:rFonts w:ascii="Garamond" w:hAnsi="Garamond"/>
                <w:sz w:val="20"/>
                <w:lang w:val="en-IE"/>
              </w:rPr>
              <w:t>Economic, Enterprise &amp; Tourism Development</w:t>
            </w:r>
            <w:r>
              <w:rPr>
                <w:rFonts w:ascii="Garamond" w:hAnsi="Garamond"/>
                <w:sz w:val="20"/>
                <w:lang w:val="en-IE"/>
              </w:rPr>
              <w:t xml:space="preserve"> - </w:t>
            </w:r>
            <w:hyperlink r:id="rId47" w:history="1">
              <w:r w:rsidRPr="000D5D69">
                <w:rPr>
                  <w:rStyle w:val="Hyperlink"/>
                  <w:rFonts w:ascii="Garamond" w:hAnsi="Garamond"/>
                  <w:sz w:val="20"/>
                  <w:lang w:val="en-IE"/>
                </w:rPr>
                <w:t>http://www.fingal.ie/</w:t>
              </w:r>
            </w:hyperlink>
            <w:r>
              <w:rPr>
                <w:rFonts w:ascii="Garamond" w:hAnsi="Garamond"/>
                <w:sz w:val="20"/>
                <w:lang w:val="en-IE"/>
              </w:rPr>
              <w:t xml:space="preserve"> </w:t>
            </w:r>
          </w:p>
        </w:tc>
      </w:tr>
      <w:tr w:rsidR="00165D1D" w:rsidRPr="00932C1E" w:rsidTr="00165D1D">
        <w:trPr>
          <w:trHeight w:val="881"/>
        </w:trPr>
        <w:tc>
          <w:tcPr>
            <w:tcW w:w="285" w:type="pct"/>
            <w:shd w:val="clear" w:color="auto" w:fill="auto"/>
            <w:vAlign w:val="center"/>
          </w:tcPr>
          <w:p w:rsidR="00165D1D" w:rsidRDefault="00165D1D" w:rsidP="00165D1D">
            <w:pPr>
              <w:rPr>
                <w:rFonts w:ascii="Garamond" w:hAnsi="Garamond"/>
                <w:sz w:val="20"/>
              </w:rPr>
            </w:pPr>
            <w:r>
              <w:rPr>
                <w:rFonts w:ascii="Garamond" w:hAnsi="Garamond"/>
                <w:sz w:val="20"/>
              </w:rPr>
              <w:t>11.</w:t>
            </w:r>
          </w:p>
        </w:tc>
        <w:tc>
          <w:tcPr>
            <w:tcW w:w="1010" w:type="pct"/>
            <w:shd w:val="clear" w:color="auto" w:fill="auto"/>
            <w:vAlign w:val="bottom"/>
          </w:tcPr>
          <w:p w:rsidR="00165D1D" w:rsidRPr="00AA093D" w:rsidRDefault="00165D1D" w:rsidP="00165D1D">
            <w:pPr>
              <w:jc w:val="left"/>
              <w:rPr>
                <w:rFonts w:ascii="Garamond" w:hAnsi="Garamond"/>
                <w:sz w:val="20"/>
              </w:rPr>
            </w:pPr>
            <w:proofErr w:type="spellStart"/>
            <w:r>
              <w:rPr>
                <w:rFonts w:ascii="Garamond" w:hAnsi="Garamond"/>
                <w:sz w:val="20"/>
              </w:rPr>
              <w:t>Mr</w:t>
            </w:r>
            <w:proofErr w:type="spellEnd"/>
            <w:r>
              <w:rPr>
                <w:rFonts w:ascii="Garamond" w:hAnsi="Garamond"/>
                <w:sz w:val="20"/>
              </w:rPr>
              <w:t xml:space="preserve"> Pat O’ Connor</w:t>
            </w:r>
          </w:p>
          <w:p w:rsidR="00165D1D" w:rsidRPr="00AA093D" w:rsidRDefault="00165D1D" w:rsidP="00165D1D">
            <w:pPr>
              <w:jc w:val="left"/>
              <w:rPr>
                <w:rFonts w:ascii="Garamond" w:hAnsi="Garamond"/>
                <w:sz w:val="20"/>
              </w:rPr>
            </w:pPr>
          </w:p>
        </w:tc>
        <w:tc>
          <w:tcPr>
            <w:tcW w:w="1008" w:type="pct"/>
            <w:shd w:val="clear" w:color="auto" w:fill="auto"/>
            <w:vAlign w:val="bottom"/>
          </w:tcPr>
          <w:p w:rsidR="00165D1D" w:rsidRPr="00AA093D" w:rsidRDefault="00165D1D" w:rsidP="00165D1D">
            <w:pPr>
              <w:jc w:val="left"/>
              <w:rPr>
                <w:rFonts w:ascii="Garamond" w:hAnsi="Garamond"/>
                <w:sz w:val="20"/>
              </w:rPr>
            </w:pPr>
            <w:r>
              <w:rPr>
                <w:rFonts w:ascii="Garamond" w:hAnsi="Garamond"/>
                <w:sz w:val="20"/>
              </w:rPr>
              <w:t>Director</w:t>
            </w:r>
          </w:p>
          <w:p w:rsidR="00165D1D" w:rsidRPr="00AA093D" w:rsidRDefault="00165D1D" w:rsidP="00165D1D">
            <w:pPr>
              <w:jc w:val="left"/>
              <w:rPr>
                <w:rFonts w:ascii="Garamond" w:hAnsi="Garamond"/>
                <w:sz w:val="20"/>
              </w:rPr>
            </w:pPr>
          </w:p>
        </w:tc>
        <w:tc>
          <w:tcPr>
            <w:tcW w:w="2697" w:type="pct"/>
            <w:shd w:val="clear" w:color="auto" w:fill="auto"/>
            <w:vAlign w:val="bottom"/>
          </w:tcPr>
          <w:p w:rsidR="00165D1D" w:rsidRPr="00AA093D" w:rsidRDefault="00165D1D" w:rsidP="009742A3">
            <w:pPr>
              <w:jc w:val="left"/>
              <w:rPr>
                <w:rFonts w:ascii="Garamond" w:hAnsi="Garamond"/>
                <w:sz w:val="20"/>
              </w:rPr>
            </w:pPr>
            <w:r>
              <w:rPr>
                <w:rFonts w:ascii="Garamond" w:hAnsi="Garamond"/>
                <w:sz w:val="20"/>
              </w:rPr>
              <w:t xml:space="preserve">Institute of Technology </w:t>
            </w:r>
            <w:r w:rsidRPr="00DD419E">
              <w:rPr>
                <w:rFonts w:ascii="Garamond" w:hAnsi="Garamond"/>
                <w:sz w:val="20"/>
              </w:rPr>
              <w:t>in Blanchardstown</w:t>
            </w:r>
            <w:r>
              <w:rPr>
                <w:rFonts w:ascii="Garamond" w:hAnsi="Garamond"/>
                <w:sz w:val="20"/>
              </w:rPr>
              <w:t xml:space="preserve"> (ITB), </w:t>
            </w:r>
            <w:r w:rsidRPr="00DD419E">
              <w:rPr>
                <w:rFonts w:ascii="Garamond" w:hAnsi="Garamond"/>
                <w:sz w:val="20"/>
              </w:rPr>
              <w:t>Business School and Humanities</w:t>
            </w:r>
            <w:r>
              <w:rPr>
                <w:rFonts w:ascii="Garamond" w:hAnsi="Garamond"/>
                <w:sz w:val="20"/>
              </w:rPr>
              <w:t xml:space="preserve"> - </w:t>
            </w:r>
            <w:hyperlink r:id="rId48" w:history="1">
              <w:r w:rsidRPr="000D5D69">
                <w:rPr>
                  <w:rStyle w:val="Hyperlink"/>
                  <w:rFonts w:ascii="Garamond" w:hAnsi="Garamond"/>
                  <w:sz w:val="20"/>
                </w:rPr>
                <w:t>http://www.itb.ie/</w:t>
              </w:r>
            </w:hyperlink>
            <w:r>
              <w:rPr>
                <w:rFonts w:ascii="Garamond" w:hAnsi="Garamond"/>
                <w:sz w:val="20"/>
              </w:rPr>
              <w:t xml:space="preserve"> </w:t>
            </w:r>
            <w:r w:rsidR="009742A3">
              <w:rPr>
                <w:rFonts w:ascii="Garamond" w:hAnsi="Garamond"/>
                <w:sz w:val="20"/>
              </w:rPr>
              <w:t xml:space="preserve">and Chair of Fingal LCDC - </w:t>
            </w:r>
            <w:r w:rsidR="009742A3" w:rsidRPr="009742A3">
              <w:rPr>
                <w:rFonts w:ascii="Garamond" w:hAnsi="Garamond"/>
                <w:sz w:val="20"/>
              </w:rPr>
              <w:t xml:space="preserve">Local </w:t>
            </w:r>
            <w:r w:rsidR="009742A3">
              <w:rPr>
                <w:rFonts w:ascii="Garamond" w:hAnsi="Garamond"/>
                <w:sz w:val="20"/>
              </w:rPr>
              <w:t>Community Development Committee</w:t>
            </w:r>
          </w:p>
        </w:tc>
      </w:tr>
      <w:tr w:rsidR="00165D1D" w:rsidRPr="00932C1E" w:rsidTr="00165D1D">
        <w:trPr>
          <w:trHeight w:val="881"/>
        </w:trPr>
        <w:tc>
          <w:tcPr>
            <w:tcW w:w="5000" w:type="pct"/>
            <w:gridSpan w:val="4"/>
            <w:shd w:val="clear" w:color="auto" w:fill="auto"/>
            <w:vAlign w:val="center"/>
          </w:tcPr>
          <w:p w:rsidR="00165D1D" w:rsidRPr="00D85A99" w:rsidRDefault="00165D1D" w:rsidP="00165D1D">
            <w:pPr>
              <w:jc w:val="center"/>
              <w:rPr>
                <w:rFonts w:ascii="Garamond" w:hAnsi="Garamond"/>
                <w:b/>
                <w:sz w:val="24"/>
                <w:szCs w:val="24"/>
              </w:rPr>
            </w:pPr>
            <w:r w:rsidRPr="00D85A99">
              <w:rPr>
                <w:rFonts w:ascii="Garamond" w:hAnsi="Garamond"/>
                <w:b/>
                <w:sz w:val="24"/>
                <w:szCs w:val="24"/>
              </w:rPr>
              <w:t>Barcelona (Spain)</w:t>
            </w:r>
          </w:p>
        </w:tc>
      </w:tr>
      <w:tr w:rsidR="00165D1D" w:rsidRPr="00932C1E" w:rsidTr="00165D1D">
        <w:trPr>
          <w:trHeight w:val="881"/>
        </w:trPr>
        <w:tc>
          <w:tcPr>
            <w:tcW w:w="285" w:type="pct"/>
            <w:shd w:val="clear" w:color="auto" w:fill="auto"/>
            <w:vAlign w:val="center"/>
          </w:tcPr>
          <w:p w:rsidR="00165D1D" w:rsidRPr="00932C1E" w:rsidRDefault="00165D1D" w:rsidP="00165D1D">
            <w:pPr>
              <w:rPr>
                <w:rFonts w:ascii="Garamond" w:hAnsi="Garamond"/>
                <w:sz w:val="20"/>
              </w:rPr>
            </w:pPr>
            <w:r>
              <w:rPr>
                <w:rFonts w:ascii="Garamond" w:hAnsi="Garamond"/>
                <w:sz w:val="20"/>
              </w:rPr>
              <w:t>12.</w:t>
            </w:r>
          </w:p>
        </w:tc>
        <w:tc>
          <w:tcPr>
            <w:tcW w:w="1010" w:type="pct"/>
            <w:shd w:val="clear" w:color="auto" w:fill="auto"/>
            <w:vAlign w:val="bottom"/>
          </w:tcPr>
          <w:p w:rsidR="00165D1D" w:rsidRDefault="00165D1D" w:rsidP="00165D1D">
            <w:pPr>
              <w:jc w:val="left"/>
              <w:rPr>
                <w:rFonts w:ascii="Garamond" w:hAnsi="Garamond"/>
                <w:sz w:val="20"/>
              </w:rPr>
            </w:pPr>
            <w:proofErr w:type="spellStart"/>
            <w:r>
              <w:rPr>
                <w:rFonts w:ascii="Garamond" w:hAnsi="Garamond"/>
                <w:sz w:val="20"/>
              </w:rPr>
              <w:t>Mr</w:t>
            </w:r>
            <w:proofErr w:type="spellEnd"/>
            <w:r>
              <w:rPr>
                <w:rFonts w:ascii="Garamond" w:hAnsi="Garamond"/>
                <w:sz w:val="20"/>
              </w:rPr>
              <w:t xml:space="preserve"> Miquel </w:t>
            </w:r>
            <w:proofErr w:type="spellStart"/>
            <w:r>
              <w:rPr>
                <w:rFonts w:ascii="Garamond" w:hAnsi="Garamond"/>
                <w:sz w:val="20"/>
              </w:rPr>
              <w:t>Mateu</w:t>
            </w:r>
            <w:proofErr w:type="spellEnd"/>
          </w:p>
          <w:p w:rsidR="00165D1D" w:rsidRPr="00932C1E" w:rsidRDefault="00165D1D" w:rsidP="00165D1D">
            <w:pPr>
              <w:jc w:val="left"/>
              <w:rPr>
                <w:rFonts w:ascii="Garamond" w:hAnsi="Garamond"/>
                <w:sz w:val="20"/>
              </w:rPr>
            </w:pPr>
          </w:p>
        </w:tc>
        <w:tc>
          <w:tcPr>
            <w:tcW w:w="1008" w:type="pct"/>
            <w:shd w:val="clear" w:color="auto" w:fill="auto"/>
            <w:vAlign w:val="bottom"/>
          </w:tcPr>
          <w:p w:rsidR="00165D1D" w:rsidRPr="004703C3" w:rsidRDefault="00165D1D" w:rsidP="00165D1D">
            <w:pPr>
              <w:jc w:val="left"/>
              <w:rPr>
                <w:rFonts w:ascii="Garamond" w:hAnsi="Garamond"/>
                <w:sz w:val="20"/>
                <w:lang w:val="es-ES"/>
              </w:rPr>
            </w:pPr>
            <w:r w:rsidRPr="004703C3">
              <w:rPr>
                <w:rFonts w:ascii="Garamond" w:hAnsi="Garamond"/>
                <w:sz w:val="20"/>
                <w:lang w:val="es-ES"/>
              </w:rPr>
              <w:t>Programme Director Asia-Pacific</w:t>
            </w:r>
          </w:p>
          <w:p w:rsidR="00165D1D" w:rsidRPr="00932C1E" w:rsidRDefault="00165D1D" w:rsidP="00165D1D">
            <w:pPr>
              <w:jc w:val="left"/>
              <w:rPr>
                <w:rFonts w:ascii="Garamond" w:hAnsi="Garamond"/>
                <w:sz w:val="20"/>
              </w:rPr>
            </w:pPr>
          </w:p>
        </w:tc>
        <w:tc>
          <w:tcPr>
            <w:tcW w:w="2697" w:type="pct"/>
            <w:shd w:val="clear" w:color="auto" w:fill="auto"/>
            <w:vAlign w:val="bottom"/>
          </w:tcPr>
          <w:p w:rsidR="00165D1D" w:rsidRPr="00C3580E" w:rsidRDefault="00165D1D" w:rsidP="00165D1D">
            <w:pPr>
              <w:jc w:val="left"/>
              <w:rPr>
                <w:rFonts w:ascii="Garamond" w:hAnsi="Garamond"/>
                <w:sz w:val="20"/>
              </w:rPr>
            </w:pPr>
            <w:r w:rsidRPr="00C3580E">
              <w:rPr>
                <w:rFonts w:ascii="Garamond" w:hAnsi="Garamond"/>
                <w:sz w:val="20"/>
              </w:rPr>
              <w:t>Department of International Relations, City of Barcelona</w:t>
            </w:r>
          </w:p>
          <w:p w:rsidR="00165D1D" w:rsidRPr="00C3580E" w:rsidRDefault="00DB3F49" w:rsidP="00165D1D">
            <w:pPr>
              <w:jc w:val="left"/>
              <w:rPr>
                <w:rFonts w:ascii="Garamond" w:hAnsi="Garamond"/>
                <w:sz w:val="20"/>
              </w:rPr>
            </w:pPr>
            <w:hyperlink r:id="rId49" w:tgtFrame="_blank" w:history="1">
              <w:r w:rsidR="00165D1D" w:rsidRPr="00C3580E">
                <w:rPr>
                  <w:rStyle w:val="Hyperlink"/>
                  <w:rFonts w:ascii="Garamond" w:hAnsi="Garamond" w:cs="Arial"/>
                  <w:sz w:val="20"/>
                </w:rPr>
                <w:t>www.bcn.cat</w:t>
              </w:r>
            </w:hyperlink>
            <w:r w:rsidR="00165D1D" w:rsidRPr="00C3580E">
              <w:rPr>
                <w:rFonts w:ascii="Garamond" w:hAnsi="Garamond" w:cs="Arial"/>
                <w:sz w:val="20"/>
              </w:rPr>
              <w:t xml:space="preserve"> </w:t>
            </w:r>
          </w:p>
          <w:p w:rsidR="00165D1D" w:rsidRPr="00C3580E" w:rsidRDefault="00165D1D" w:rsidP="00165D1D">
            <w:pPr>
              <w:jc w:val="left"/>
              <w:rPr>
                <w:rFonts w:ascii="Garamond" w:hAnsi="Garamond"/>
                <w:sz w:val="20"/>
              </w:rPr>
            </w:pPr>
          </w:p>
        </w:tc>
      </w:tr>
      <w:tr w:rsidR="00165D1D" w:rsidRPr="00575E30" w:rsidTr="00165D1D">
        <w:trPr>
          <w:trHeight w:val="881"/>
        </w:trPr>
        <w:tc>
          <w:tcPr>
            <w:tcW w:w="285" w:type="pct"/>
            <w:shd w:val="clear" w:color="auto" w:fill="auto"/>
            <w:vAlign w:val="center"/>
          </w:tcPr>
          <w:p w:rsidR="00165D1D" w:rsidRPr="00932C1E" w:rsidRDefault="00165D1D" w:rsidP="00165D1D">
            <w:pPr>
              <w:rPr>
                <w:rFonts w:ascii="Garamond" w:hAnsi="Garamond"/>
                <w:sz w:val="20"/>
              </w:rPr>
            </w:pPr>
            <w:r>
              <w:rPr>
                <w:rFonts w:ascii="Garamond" w:hAnsi="Garamond"/>
                <w:sz w:val="20"/>
              </w:rPr>
              <w:t>13.</w:t>
            </w:r>
          </w:p>
        </w:tc>
        <w:tc>
          <w:tcPr>
            <w:tcW w:w="1010" w:type="pct"/>
            <w:shd w:val="clear" w:color="auto" w:fill="auto"/>
            <w:vAlign w:val="center"/>
          </w:tcPr>
          <w:p w:rsidR="00165D1D" w:rsidRPr="001B0B33" w:rsidRDefault="00165D1D" w:rsidP="00165D1D">
            <w:pPr>
              <w:jc w:val="left"/>
              <w:rPr>
                <w:rFonts w:ascii="Garamond" w:hAnsi="Garamond"/>
                <w:sz w:val="20"/>
              </w:rPr>
            </w:pPr>
          </w:p>
          <w:p w:rsidR="00165D1D" w:rsidRPr="001B0B33" w:rsidRDefault="00165D1D" w:rsidP="00165D1D">
            <w:pPr>
              <w:jc w:val="left"/>
              <w:rPr>
                <w:rFonts w:ascii="Garamond" w:hAnsi="Garamond"/>
                <w:sz w:val="20"/>
              </w:rPr>
            </w:pPr>
            <w:proofErr w:type="spellStart"/>
            <w:r>
              <w:rPr>
                <w:rFonts w:ascii="Garamond" w:hAnsi="Garamond"/>
                <w:sz w:val="20"/>
              </w:rPr>
              <w:t>Ms</w:t>
            </w:r>
            <w:proofErr w:type="spellEnd"/>
            <w:r>
              <w:rPr>
                <w:rFonts w:ascii="Garamond" w:hAnsi="Garamond"/>
                <w:sz w:val="20"/>
              </w:rPr>
              <w:t xml:space="preserve"> Monserrat Riba</w:t>
            </w:r>
          </w:p>
        </w:tc>
        <w:tc>
          <w:tcPr>
            <w:tcW w:w="1008" w:type="pct"/>
            <w:shd w:val="clear" w:color="auto" w:fill="auto"/>
            <w:vAlign w:val="center"/>
          </w:tcPr>
          <w:p w:rsidR="00165D1D" w:rsidRPr="001B0B33" w:rsidRDefault="00165D1D" w:rsidP="00165D1D">
            <w:pPr>
              <w:jc w:val="left"/>
              <w:rPr>
                <w:rFonts w:ascii="Garamond" w:hAnsi="Garamond"/>
                <w:sz w:val="20"/>
              </w:rPr>
            </w:pPr>
            <w:r>
              <w:rPr>
                <w:rFonts w:ascii="Garamond" w:hAnsi="Garamond"/>
                <w:sz w:val="20"/>
              </w:rPr>
              <w:t>Secretary General</w:t>
            </w:r>
          </w:p>
        </w:tc>
        <w:tc>
          <w:tcPr>
            <w:tcW w:w="2697" w:type="pct"/>
            <w:shd w:val="clear" w:color="auto" w:fill="auto"/>
            <w:vAlign w:val="center"/>
          </w:tcPr>
          <w:p w:rsidR="00165D1D" w:rsidRPr="00C3580E" w:rsidRDefault="00165D1D" w:rsidP="00165D1D">
            <w:pPr>
              <w:jc w:val="left"/>
              <w:rPr>
                <w:rFonts w:ascii="Garamond" w:hAnsi="Garamond"/>
                <w:sz w:val="20"/>
                <w:lang w:val="es-ES"/>
              </w:rPr>
            </w:pPr>
            <w:r w:rsidRPr="00C3580E">
              <w:rPr>
                <w:rFonts w:ascii="Garamond" w:hAnsi="Garamond"/>
                <w:sz w:val="20"/>
                <w:lang w:val="es-ES"/>
              </w:rPr>
              <w:t xml:space="preserve">Casa Asia – </w:t>
            </w:r>
            <w:r w:rsidR="00FE7936">
              <w:fldChar w:fldCharType="begin"/>
            </w:r>
            <w:r w:rsidR="00FE7936">
              <w:instrText xml:space="preserve"> HYPERLINK "http://www.casaasia.es" </w:instrText>
            </w:r>
            <w:r w:rsidR="00FE7936">
              <w:fldChar w:fldCharType="separate"/>
            </w:r>
            <w:r w:rsidRPr="00C3580E">
              <w:rPr>
                <w:rStyle w:val="Hyperlink"/>
                <w:rFonts w:ascii="Garamond" w:hAnsi="Garamond"/>
                <w:sz w:val="20"/>
                <w:lang w:val="es-ES"/>
              </w:rPr>
              <w:t>www.casaasia.es</w:t>
            </w:r>
            <w:r w:rsidR="00FE7936">
              <w:rPr>
                <w:rStyle w:val="Hyperlink"/>
                <w:rFonts w:ascii="Garamond" w:hAnsi="Garamond"/>
                <w:sz w:val="20"/>
                <w:lang w:val="es-ES"/>
              </w:rPr>
              <w:fldChar w:fldCharType="end"/>
            </w:r>
          </w:p>
        </w:tc>
      </w:tr>
      <w:tr w:rsidR="00165D1D" w:rsidRPr="00575E30" w:rsidTr="00165D1D">
        <w:trPr>
          <w:trHeight w:val="548"/>
        </w:trPr>
        <w:tc>
          <w:tcPr>
            <w:tcW w:w="285" w:type="pct"/>
            <w:shd w:val="clear" w:color="auto" w:fill="auto"/>
            <w:vAlign w:val="center"/>
          </w:tcPr>
          <w:p w:rsidR="00165D1D" w:rsidRPr="00932C1E" w:rsidRDefault="00165D1D" w:rsidP="00165D1D">
            <w:pPr>
              <w:rPr>
                <w:rFonts w:ascii="Garamond" w:hAnsi="Garamond"/>
                <w:sz w:val="20"/>
              </w:rPr>
            </w:pPr>
            <w:r>
              <w:rPr>
                <w:rFonts w:ascii="Garamond" w:hAnsi="Garamond"/>
                <w:sz w:val="20"/>
              </w:rPr>
              <w:t>14.</w:t>
            </w:r>
          </w:p>
        </w:tc>
        <w:tc>
          <w:tcPr>
            <w:tcW w:w="1010" w:type="pct"/>
            <w:shd w:val="clear" w:color="auto" w:fill="auto"/>
            <w:vAlign w:val="center"/>
          </w:tcPr>
          <w:p w:rsidR="00165D1D" w:rsidRPr="001B0B33" w:rsidRDefault="00165D1D" w:rsidP="00165D1D">
            <w:pPr>
              <w:jc w:val="left"/>
              <w:rPr>
                <w:rFonts w:ascii="Garamond" w:hAnsi="Garamond"/>
                <w:sz w:val="20"/>
              </w:rPr>
            </w:pPr>
          </w:p>
          <w:p w:rsidR="00165D1D" w:rsidRDefault="00165D1D" w:rsidP="00165D1D">
            <w:pPr>
              <w:jc w:val="left"/>
              <w:rPr>
                <w:rFonts w:ascii="Garamond" w:hAnsi="Garamond"/>
                <w:sz w:val="20"/>
              </w:rPr>
            </w:pPr>
            <w:proofErr w:type="spellStart"/>
            <w:r>
              <w:rPr>
                <w:rFonts w:ascii="Garamond" w:hAnsi="Garamond"/>
                <w:sz w:val="20"/>
              </w:rPr>
              <w:t>Mr</w:t>
            </w:r>
            <w:proofErr w:type="spellEnd"/>
            <w:r>
              <w:rPr>
                <w:rFonts w:ascii="Garamond" w:hAnsi="Garamond"/>
                <w:sz w:val="20"/>
              </w:rPr>
              <w:t xml:space="preserve"> </w:t>
            </w:r>
            <w:proofErr w:type="spellStart"/>
            <w:r>
              <w:rPr>
                <w:rFonts w:ascii="Garamond" w:hAnsi="Garamond"/>
                <w:sz w:val="20"/>
              </w:rPr>
              <w:t>Amadeo</w:t>
            </w:r>
            <w:proofErr w:type="spellEnd"/>
            <w:r>
              <w:rPr>
                <w:rFonts w:ascii="Garamond" w:hAnsi="Garamond"/>
                <w:sz w:val="20"/>
              </w:rPr>
              <w:t xml:space="preserve"> </w:t>
            </w:r>
            <w:proofErr w:type="spellStart"/>
            <w:r>
              <w:rPr>
                <w:rFonts w:ascii="Garamond" w:hAnsi="Garamond"/>
                <w:sz w:val="20"/>
              </w:rPr>
              <w:t>Jensana</w:t>
            </w:r>
            <w:proofErr w:type="spellEnd"/>
          </w:p>
          <w:p w:rsidR="00165D1D" w:rsidRPr="001B0B33" w:rsidRDefault="00165D1D" w:rsidP="00165D1D">
            <w:pPr>
              <w:jc w:val="left"/>
              <w:rPr>
                <w:rFonts w:ascii="Garamond" w:hAnsi="Garamond"/>
                <w:sz w:val="20"/>
              </w:rPr>
            </w:pPr>
          </w:p>
        </w:tc>
        <w:tc>
          <w:tcPr>
            <w:tcW w:w="1008" w:type="pct"/>
            <w:shd w:val="clear" w:color="auto" w:fill="auto"/>
            <w:vAlign w:val="center"/>
          </w:tcPr>
          <w:p w:rsidR="00165D1D" w:rsidRPr="001B0B33" w:rsidRDefault="00165D1D" w:rsidP="00165D1D">
            <w:pPr>
              <w:jc w:val="left"/>
              <w:rPr>
                <w:rFonts w:ascii="Garamond" w:hAnsi="Garamond"/>
                <w:sz w:val="20"/>
              </w:rPr>
            </w:pPr>
            <w:r w:rsidRPr="001B0B33">
              <w:rPr>
                <w:rFonts w:ascii="Garamond" w:hAnsi="Garamond"/>
                <w:sz w:val="20"/>
              </w:rPr>
              <w:t xml:space="preserve">Director </w:t>
            </w:r>
          </w:p>
        </w:tc>
        <w:tc>
          <w:tcPr>
            <w:tcW w:w="2697" w:type="pct"/>
            <w:shd w:val="clear" w:color="auto" w:fill="auto"/>
            <w:vAlign w:val="center"/>
          </w:tcPr>
          <w:p w:rsidR="00165D1D" w:rsidRPr="00C3580E" w:rsidRDefault="00165D1D" w:rsidP="00165D1D">
            <w:pPr>
              <w:jc w:val="left"/>
              <w:rPr>
                <w:rFonts w:ascii="Garamond" w:hAnsi="Garamond"/>
                <w:sz w:val="20"/>
                <w:lang w:val="es-ES"/>
              </w:rPr>
            </w:pPr>
            <w:r w:rsidRPr="00C3580E">
              <w:rPr>
                <w:rFonts w:ascii="Garamond" w:hAnsi="Garamond"/>
                <w:sz w:val="20"/>
                <w:lang w:val="es-ES"/>
              </w:rPr>
              <w:t xml:space="preserve">Casa Asia – </w:t>
            </w:r>
            <w:r w:rsidR="00FE7936">
              <w:fldChar w:fldCharType="begin"/>
            </w:r>
            <w:r w:rsidR="00FE7936">
              <w:instrText xml:space="preserve"> HYPERLINK "http://www.casaasia.es" </w:instrText>
            </w:r>
            <w:r w:rsidR="00FE7936">
              <w:fldChar w:fldCharType="separate"/>
            </w:r>
            <w:r w:rsidRPr="00C3580E">
              <w:rPr>
                <w:rStyle w:val="Hyperlink"/>
                <w:rFonts w:ascii="Garamond" w:hAnsi="Garamond"/>
                <w:sz w:val="20"/>
                <w:lang w:val="es-ES"/>
              </w:rPr>
              <w:t>www.casaasia.es</w:t>
            </w:r>
            <w:r w:rsidR="00FE7936">
              <w:rPr>
                <w:rStyle w:val="Hyperlink"/>
                <w:rFonts w:ascii="Garamond" w:hAnsi="Garamond"/>
                <w:sz w:val="20"/>
                <w:lang w:val="es-ES"/>
              </w:rPr>
              <w:fldChar w:fldCharType="end"/>
            </w:r>
            <w:r w:rsidRPr="00C3580E">
              <w:rPr>
                <w:rFonts w:ascii="Garamond" w:hAnsi="Garamond"/>
                <w:sz w:val="20"/>
                <w:lang w:val="es-ES"/>
              </w:rPr>
              <w:t xml:space="preserve"> </w:t>
            </w:r>
          </w:p>
        </w:tc>
      </w:tr>
      <w:tr w:rsidR="00165D1D" w:rsidRPr="00575E30" w:rsidTr="00165D1D">
        <w:trPr>
          <w:trHeight w:val="548"/>
        </w:trPr>
        <w:tc>
          <w:tcPr>
            <w:tcW w:w="285" w:type="pct"/>
            <w:shd w:val="clear" w:color="auto" w:fill="auto"/>
            <w:vAlign w:val="center"/>
          </w:tcPr>
          <w:p w:rsidR="00165D1D" w:rsidRDefault="00165D1D" w:rsidP="00165D1D">
            <w:pPr>
              <w:rPr>
                <w:rFonts w:ascii="Garamond" w:hAnsi="Garamond"/>
                <w:sz w:val="20"/>
              </w:rPr>
            </w:pPr>
            <w:r>
              <w:rPr>
                <w:rFonts w:ascii="Garamond" w:hAnsi="Garamond"/>
                <w:sz w:val="20"/>
              </w:rPr>
              <w:t>15.</w:t>
            </w:r>
          </w:p>
        </w:tc>
        <w:tc>
          <w:tcPr>
            <w:tcW w:w="1010" w:type="pct"/>
            <w:shd w:val="clear" w:color="auto" w:fill="auto"/>
            <w:vAlign w:val="center"/>
          </w:tcPr>
          <w:p w:rsidR="00165D1D" w:rsidRPr="001B0B33" w:rsidRDefault="00165D1D" w:rsidP="00F73E90">
            <w:pPr>
              <w:jc w:val="left"/>
              <w:rPr>
                <w:rFonts w:ascii="Garamond" w:hAnsi="Garamond"/>
                <w:sz w:val="20"/>
              </w:rPr>
            </w:pPr>
            <w:proofErr w:type="spellStart"/>
            <w:r>
              <w:rPr>
                <w:rFonts w:ascii="Garamond" w:hAnsi="Garamond"/>
                <w:sz w:val="20"/>
              </w:rPr>
              <w:t>Mr</w:t>
            </w:r>
            <w:proofErr w:type="spellEnd"/>
            <w:r>
              <w:rPr>
                <w:rFonts w:ascii="Garamond" w:hAnsi="Garamond"/>
                <w:sz w:val="20"/>
              </w:rPr>
              <w:t xml:space="preserve"> </w:t>
            </w:r>
            <w:r w:rsidR="00F73E90">
              <w:rPr>
                <w:rFonts w:ascii="Garamond" w:hAnsi="Garamond"/>
                <w:sz w:val="20"/>
              </w:rPr>
              <w:t>Alberto Martin</w:t>
            </w:r>
          </w:p>
        </w:tc>
        <w:tc>
          <w:tcPr>
            <w:tcW w:w="1008" w:type="pct"/>
            <w:shd w:val="clear" w:color="auto" w:fill="auto"/>
            <w:vAlign w:val="center"/>
          </w:tcPr>
          <w:p w:rsidR="00165D1D" w:rsidRPr="001B0B33" w:rsidRDefault="00165D1D" w:rsidP="00F73E90">
            <w:pPr>
              <w:jc w:val="left"/>
              <w:rPr>
                <w:rFonts w:ascii="Garamond" w:hAnsi="Garamond"/>
                <w:sz w:val="20"/>
              </w:rPr>
            </w:pPr>
            <w:r>
              <w:rPr>
                <w:rFonts w:ascii="Garamond" w:hAnsi="Garamond"/>
                <w:sz w:val="20"/>
              </w:rPr>
              <w:t xml:space="preserve">Director </w:t>
            </w:r>
            <w:r w:rsidR="00F73E90">
              <w:rPr>
                <w:rFonts w:ascii="Garamond" w:hAnsi="Garamond"/>
                <w:sz w:val="20"/>
              </w:rPr>
              <w:t>Asia Department</w:t>
            </w:r>
          </w:p>
        </w:tc>
        <w:tc>
          <w:tcPr>
            <w:tcW w:w="2697" w:type="pct"/>
            <w:shd w:val="clear" w:color="auto" w:fill="auto"/>
            <w:vAlign w:val="center"/>
          </w:tcPr>
          <w:p w:rsidR="00165D1D" w:rsidRPr="00C3580E" w:rsidRDefault="00A5181F" w:rsidP="00165D1D">
            <w:pPr>
              <w:jc w:val="left"/>
              <w:rPr>
                <w:rFonts w:ascii="Garamond" w:hAnsi="Garamond"/>
                <w:sz w:val="20"/>
                <w:lang w:val="es-ES"/>
              </w:rPr>
            </w:pPr>
            <w:r>
              <w:rPr>
                <w:rFonts w:ascii="Garamond" w:hAnsi="Garamond"/>
                <w:sz w:val="20"/>
                <w:lang w:val="es-ES"/>
              </w:rPr>
              <w:t>Fira de</w:t>
            </w:r>
            <w:r w:rsidR="00165D1D" w:rsidRPr="00C3580E">
              <w:rPr>
                <w:rFonts w:ascii="Garamond" w:hAnsi="Garamond"/>
                <w:sz w:val="20"/>
                <w:lang w:val="es-ES"/>
              </w:rPr>
              <w:t xml:space="preserve"> Barcelona – </w:t>
            </w:r>
            <w:r w:rsidR="00FE7936">
              <w:fldChar w:fldCharType="begin"/>
            </w:r>
            <w:r w:rsidR="00FE7936">
              <w:instrText xml:space="preserve"> HYPERLINK "http://www.firabarcelona.com" </w:instrText>
            </w:r>
            <w:r w:rsidR="00FE7936">
              <w:fldChar w:fldCharType="separate"/>
            </w:r>
            <w:r w:rsidR="00165D1D" w:rsidRPr="00C3580E">
              <w:rPr>
                <w:rStyle w:val="Hyperlink"/>
                <w:rFonts w:ascii="Garamond" w:hAnsi="Garamond"/>
                <w:sz w:val="20"/>
                <w:lang w:val="es-ES"/>
              </w:rPr>
              <w:t>www.firabarcelona.com</w:t>
            </w:r>
            <w:r w:rsidR="00FE7936">
              <w:rPr>
                <w:rStyle w:val="Hyperlink"/>
                <w:rFonts w:ascii="Garamond" w:hAnsi="Garamond"/>
                <w:sz w:val="20"/>
                <w:lang w:val="es-ES"/>
              </w:rPr>
              <w:fldChar w:fldCharType="end"/>
            </w:r>
            <w:r w:rsidR="00165D1D" w:rsidRPr="00C3580E">
              <w:rPr>
                <w:rFonts w:ascii="Garamond" w:hAnsi="Garamond"/>
                <w:sz w:val="20"/>
                <w:lang w:val="es-ES"/>
              </w:rPr>
              <w:t xml:space="preserve"> </w:t>
            </w:r>
          </w:p>
        </w:tc>
      </w:tr>
      <w:tr w:rsidR="00A70789" w:rsidRPr="00C12FBD" w:rsidTr="00165D1D">
        <w:trPr>
          <w:trHeight w:val="548"/>
        </w:trPr>
        <w:tc>
          <w:tcPr>
            <w:tcW w:w="285" w:type="pct"/>
            <w:shd w:val="clear" w:color="auto" w:fill="auto"/>
            <w:vAlign w:val="center"/>
          </w:tcPr>
          <w:p w:rsidR="00A70789" w:rsidRDefault="00A70789" w:rsidP="00165D1D">
            <w:pPr>
              <w:rPr>
                <w:rFonts w:ascii="Garamond" w:hAnsi="Garamond"/>
                <w:sz w:val="20"/>
              </w:rPr>
            </w:pPr>
            <w:r>
              <w:rPr>
                <w:rFonts w:ascii="Garamond" w:hAnsi="Garamond"/>
                <w:sz w:val="20"/>
              </w:rPr>
              <w:t>16.</w:t>
            </w:r>
          </w:p>
        </w:tc>
        <w:tc>
          <w:tcPr>
            <w:tcW w:w="1010" w:type="pct"/>
            <w:shd w:val="clear" w:color="auto" w:fill="auto"/>
            <w:vAlign w:val="center"/>
          </w:tcPr>
          <w:p w:rsidR="00A70789" w:rsidRDefault="00A70789" w:rsidP="00A70789">
            <w:pPr>
              <w:jc w:val="left"/>
              <w:rPr>
                <w:rFonts w:ascii="Garamond" w:hAnsi="Garamond"/>
                <w:sz w:val="20"/>
              </w:rPr>
            </w:pPr>
            <w:proofErr w:type="spellStart"/>
            <w:r>
              <w:rPr>
                <w:rFonts w:ascii="Garamond" w:hAnsi="Garamond"/>
                <w:sz w:val="20"/>
              </w:rPr>
              <w:t>Mr</w:t>
            </w:r>
            <w:proofErr w:type="spellEnd"/>
            <w:r>
              <w:rPr>
                <w:rFonts w:ascii="Garamond" w:hAnsi="Garamond"/>
                <w:sz w:val="20"/>
              </w:rPr>
              <w:t xml:space="preserve"> </w:t>
            </w:r>
            <w:proofErr w:type="spellStart"/>
            <w:r w:rsidRPr="00A70789">
              <w:rPr>
                <w:rFonts w:ascii="Garamond" w:hAnsi="Garamond"/>
                <w:sz w:val="20"/>
              </w:rPr>
              <w:t>Jin</w:t>
            </w:r>
            <w:proofErr w:type="spellEnd"/>
            <w:r w:rsidRPr="00A70789">
              <w:rPr>
                <w:rFonts w:ascii="Garamond" w:hAnsi="Garamond"/>
                <w:sz w:val="20"/>
              </w:rPr>
              <w:t xml:space="preserve"> Lei </w:t>
            </w:r>
          </w:p>
        </w:tc>
        <w:tc>
          <w:tcPr>
            <w:tcW w:w="1008" w:type="pct"/>
            <w:shd w:val="clear" w:color="auto" w:fill="auto"/>
            <w:vAlign w:val="center"/>
          </w:tcPr>
          <w:p w:rsidR="00A70789" w:rsidRDefault="00C12FBD" w:rsidP="00C12FBD">
            <w:pPr>
              <w:jc w:val="left"/>
              <w:rPr>
                <w:rFonts w:ascii="Garamond" w:hAnsi="Garamond"/>
                <w:sz w:val="20"/>
              </w:rPr>
            </w:pPr>
            <w:r>
              <w:rPr>
                <w:rFonts w:ascii="Garamond" w:hAnsi="Garamond"/>
                <w:sz w:val="20"/>
              </w:rPr>
              <w:t xml:space="preserve">Project Manager </w:t>
            </w:r>
          </w:p>
        </w:tc>
        <w:tc>
          <w:tcPr>
            <w:tcW w:w="2697" w:type="pct"/>
            <w:shd w:val="clear" w:color="auto" w:fill="auto"/>
            <w:vAlign w:val="center"/>
          </w:tcPr>
          <w:p w:rsidR="00A70789" w:rsidRPr="00C12FBD" w:rsidRDefault="00C12FBD" w:rsidP="00165D1D">
            <w:pPr>
              <w:jc w:val="left"/>
              <w:rPr>
                <w:rFonts w:ascii="Garamond" w:hAnsi="Garamond"/>
                <w:sz w:val="20"/>
                <w:lang w:val="en-GB"/>
              </w:rPr>
            </w:pPr>
            <w:r w:rsidRPr="00C12FBD">
              <w:rPr>
                <w:rFonts w:ascii="Garamond" w:hAnsi="Garamond"/>
                <w:sz w:val="20"/>
                <w:lang w:val="en-GB"/>
              </w:rPr>
              <w:t xml:space="preserve">ACCIO Beijing Office - </w:t>
            </w:r>
            <w:hyperlink r:id="rId50" w:history="1">
              <w:r w:rsidRPr="00C12FBD">
                <w:rPr>
                  <w:rStyle w:val="Hyperlink"/>
                  <w:rFonts w:ascii="Garamond" w:hAnsi="Garamond"/>
                  <w:sz w:val="20"/>
                  <w:lang w:val="en-GB"/>
                </w:rPr>
                <w:t>http://www.catalonia.com/en</w:t>
              </w:r>
            </w:hyperlink>
            <w:r w:rsidRPr="00C12FBD">
              <w:rPr>
                <w:rFonts w:ascii="Garamond" w:hAnsi="Garamond"/>
                <w:sz w:val="20"/>
                <w:lang w:val="en-GB"/>
              </w:rPr>
              <w:t xml:space="preserve"> </w:t>
            </w:r>
          </w:p>
        </w:tc>
      </w:tr>
      <w:tr w:rsidR="00165D1D" w:rsidRPr="00262EE4" w:rsidTr="00165D1D">
        <w:trPr>
          <w:trHeight w:val="541"/>
        </w:trPr>
        <w:tc>
          <w:tcPr>
            <w:tcW w:w="5000" w:type="pct"/>
            <w:gridSpan w:val="4"/>
            <w:shd w:val="clear" w:color="auto" w:fill="auto"/>
            <w:vAlign w:val="center"/>
          </w:tcPr>
          <w:p w:rsidR="00165D1D" w:rsidRPr="00C12FBD" w:rsidRDefault="00165D1D" w:rsidP="00165D1D">
            <w:pPr>
              <w:jc w:val="center"/>
              <w:rPr>
                <w:rFonts w:ascii="Garamond" w:hAnsi="Garamond"/>
                <w:b/>
                <w:sz w:val="24"/>
                <w:szCs w:val="24"/>
                <w:lang w:val="en-GB"/>
              </w:rPr>
            </w:pPr>
          </w:p>
          <w:p w:rsidR="00165D1D" w:rsidRDefault="00165D1D" w:rsidP="00165D1D">
            <w:pPr>
              <w:jc w:val="center"/>
              <w:rPr>
                <w:rFonts w:ascii="Garamond" w:hAnsi="Garamond"/>
                <w:b/>
                <w:sz w:val="24"/>
                <w:szCs w:val="24"/>
              </w:rPr>
            </w:pPr>
            <w:r w:rsidRPr="00434805">
              <w:rPr>
                <w:rFonts w:ascii="Garamond" w:hAnsi="Garamond"/>
                <w:b/>
                <w:sz w:val="24"/>
                <w:szCs w:val="24"/>
              </w:rPr>
              <w:t>West Midlands</w:t>
            </w:r>
            <w:r>
              <w:rPr>
                <w:rFonts w:ascii="Garamond" w:hAnsi="Garamond"/>
                <w:b/>
                <w:sz w:val="24"/>
                <w:szCs w:val="24"/>
              </w:rPr>
              <w:t xml:space="preserve"> (United Kingdom)</w:t>
            </w:r>
          </w:p>
          <w:p w:rsidR="00165D1D" w:rsidRPr="00DD419E" w:rsidRDefault="00165D1D" w:rsidP="00165D1D">
            <w:pPr>
              <w:jc w:val="center"/>
              <w:rPr>
                <w:rFonts w:ascii="Garamond" w:hAnsi="Garamond"/>
                <w:b/>
                <w:sz w:val="20"/>
              </w:rPr>
            </w:pPr>
          </w:p>
        </w:tc>
      </w:tr>
      <w:tr w:rsidR="00165D1D" w:rsidRPr="00932C1E" w:rsidTr="00165D1D">
        <w:trPr>
          <w:trHeight w:val="705"/>
        </w:trPr>
        <w:tc>
          <w:tcPr>
            <w:tcW w:w="285" w:type="pct"/>
            <w:shd w:val="clear" w:color="auto" w:fill="auto"/>
            <w:vAlign w:val="center"/>
          </w:tcPr>
          <w:p w:rsidR="00165D1D" w:rsidRPr="00932C1E" w:rsidRDefault="00C12FBD" w:rsidP="00165D1D">
            <w:pPr>
              <w:rPr>
                <w:rFonts w:ascii="Garamond" w:hAnsi="Garamond"/>
                <w:sz w:val="20"/>
              </w:rPr>
            </w:pPr>
            <w:r>
              <w:rPr>
                <w:rFonts w:ascii="Garamond" w:hAnsi="Garamond"/>
                <w:sz w:val="20"/>
              </w:rPr>
              <w:t>17.</w:t>
            </w:r>
          </w:p>
        </w:tc>
        <w:tc>
          <w:tcPr>
            <w:tcW w:w="1010" w:type="pct"/>
            <w:shd w:val="clear" w:color="auto" w:fill="auto"/>
            <w:vAlign w:val="bottom"/>
          </w:tcPr>
          <w:p w:rsidR="00165D1D" w:rsidRDefault="00165D1D" w:rsidP="00165D1D">
            <w:pPr>
              <w:jc w:val="left"/>
              <w:rPr>
                <w:rFonts w:ascii="Garamond" w:hAnsi="Garamond"/>
                <w:sz w:val="20"/>
              </w:rPr>
            </w:pPr>
            <w:proofErr w:type="spellStart"/>
            <w:r w:rsidRPr="00932C1E">
              <w:rPr>
                <w:rFonts w:ascii="Garamond" w:hAnsi="Garamond"/>
                <w:sz w:val="20"/>
              </w:rPr>
              <w:t>Mr</w:t>
            </w:r>
            <w:proofErr w:type="spellEnd"/>
            <w:r w:rsidRPr="00932C1E">
              <w:rPr>
                <w:rFonts w:ascii="Garamond" w:hAnsi="Garamond"/>
                <w:sz w:val="20"/>
              </w:rPr>
              <w:t xml:space="preserve"> </w:t>
            </w:r>
            <w:r>
              <w:rPr>
                <w:rFonts w:ascii="Garamond" w:hAnsi="Garamond"/>
                <w:sz w:val="20"/>
              </w:rPr>
              <w:t>Mark Schneider</w:t>
            </w:r>
          </w:p>
          <w:p w:rsidR="00165D1D" w:rsidRPr="00932C1E" w:rsidRDefault="00165D1D" w:rsidP="00165D1D">
            <w:pPr>
              <w:jc w:val="left"/>
              <w:rPr>
                <w:rFonts w:ascii="Garamond" w:hAnsi="Garamond"/>
                <w:sz w:val="20"/>
              </w:rPr>
            </w:pPr>
          </w:p>
        </w:tc>
        <w:tc>
          <w:tcPr>
            <w:tcW w:w="1008" w:type="pct"/>
            <w:shd w:val="clear" w:color="auto" w:fill="auto"/>
            <w:vAlign w:val="bottom"/>
          </w:tcPr>
          <w:p w:rsidR="00165D1D" w:rsidRDefault="00165D1D" w:rsidP="00165D1D">
            <w:pPr>
              <w:jc w:val="left"/>
              <w:rPr>
                <w:rFonts w:ascii="Garamond" w:hAnsi="Garamond"/>
                <w:sz w:val="20"/>
              </w:rPr>
            </w:pPr>
            <w:r>
              <w:rPr>
                <w:rFonts w:ascii="Garamond" w:hAnsi="Garamond"/>
                <w:sz w:val="20"/>
              </w:rPr>
              <w:t>Director</w:t>
            </w:r>
          </w:p>
          <w:p w:rsidR="00165D1D" w:rsidRPr="00932C1E" w:rsidRDefault="00165D1D" w:rsidP="00165D1D">
            <w:pPr>
              <w:jc w:val="left"/>
              <w:rPr>
                <w:rFonts w:ascii="Garamond" w:hAnsi="Garamond"/>
                <w:sz w:val="20"/>
              </w:rPr>
            </w:pPr>
          </w:p>
        </w:tc>
        <w:tc>
          <w:tcPr>
            <w:tcW w:w="2697" w:type="pct"/>
            <w:shd w:val="clear" w:color="auto" w:fill="auto"/>
            <w:vAlign w:val="bottom"/>
          </w:tcPr>
          <w:p w:rsidR="00165D1D" w:rsidRDefault="00165D1D" w:rsidP="00165D1D">
            <w:pPr>
              <w:jc w:val="left"/>
              <w:rPr>
                <w:rFonts w:ascii="Garamond" w:hAnsi="Garamond"/>
                <w:sz w:val="20"/>
              </w:rPr>
            </w:pPr>
            <w:r>
              <w:rPr>
                <w:rFonts w:ascii="Garamond" w:hAnsi="Garamond"/>
                <w:sz w:val="20"/>
              </w:rPr>
              <w:t>West Midlands European Service at MERCIA</w:t>
            </w:r>
          </w:p>
          <w:p w:rsidR="00165D1D" w:rsidRDefault="00DB3F49" w:rsidP="00165D1D">
            <w:pPr>
              <w:jc w:val="left"/>
              <w:rPr>
                <w:rFonts w:ascii="Garamond" w:hAnsi="Garamond"/>
                <w:sz w:val="20"/>
              </w:rPr>
            </w:pPr>
            <w:hyperlink r:id="rId51" w:history="1">
              <w:r w:rsidR="00165D1D" w:rsidRPr="000D5D69">
                <w:rPr>
                  <w:rStyle w:val="Hyperlink"/>
                  <w:rFonts w:ascii="Garamond" w:hAnsi="Garamond"/>
                  <w:sz w:val="20"/>
                </w:rPr>
                <w:t>http://www.wmeuropeanservice.eu/</w:t>
              </w:r>
            </w:hyperlink>
            <w:r w:rsidR="00165D1D">
              <w:rPr>
                <w:rFonts w:ascii="Garamond" w:hAnsi="Garamond"/>
                <w:sz w:val="20"/>
              </w:rPr>
              <w:t xml:space="preserve"> </w:t>
            </w:r>
          </w:p>
          <w:p w:rsidR="00165D1D" w:rsidRPr="00932C1E" w:rsidRDefault="00165D1D" w:rsidP="00165D1D">
            <w:pPr>
              <w:jc w:val="left"/>
              <w:rPr>
                <w:rFonts w:ascii="Garamond" w:hAnsi="Garamond"/>
                <w:sz w:val="20"/>
              </w:rPr>
            </w:pPr>
          </w:p>
        </w:tc>
      </w:tr>
      <w:tr w:rsidR="00165D1D" w:rsidRPr="00932C1E" w:rsidTr="00165D1D">
        <w:trPr>
          <w:trHeight w:val="544"/>
        </w:trPr>
        <w:tc>
          <w:tcPr>
            <w:tcW w:w="285" w:type="pct"/>
            <w:shd w:val="clear" w:color="auto" w:fill="auto"/>
            <w:vAlign w:val="center"/>
          </w:tcPr>
          <w:p w:rsidR="00165D1D" w:rsidRPr="00932C1E" w:rsidRDefault="00C12FBD" w:rsidP="00165D1D">
            <w:pPr>
              <w:rPr>
                <w:rFonts w:ascii="Garamond" w:hAnsi="Garamond"/>
                <w:sz w:val="20"/>
              </w:rPr>
            </w:pPr>
            <w:r>
              <w:rPr>
                <w:rFonts w:ascii="Garamond" w:hAnsi="Garamond"/>
                <w:sz w:val="20"/>
              </w:rPr>
              <w:t>18</w:t>
            </w:r>
            <w:r w:rsidR="00165D1D">
              <w:rPr>
                <w:rFonts w:ascii="Garamond" w:hAnsi="Garamond"/>
                <w:sz w:val="20"/>
              </w:rPr>
              <w:t>.</w:t>
            </w:r>
          </w:p>
        </w:tc>
        <w:tc>
          <w:tcPr>
            <w:tcW w:w="1010" w:type="pct"/>
            <w:shd w:val="clear" w:color="auto" w:fill="auto"/>
            <w:vAlign w:val="bottom"/>
          </w:tcPr>
          <w:p w:rsidR="00165D1D" w:rsidRDefault="00165D1D" w:rsidP="00165D1D">
            <w:pPr>
              <w:jc w:val="left"/>
              <w:rPr>
                <w:rFonts w:ascii="Garamond" w:hAnsi="Garamond"/>
                <w:sz w:val="20"/>
              </w:rPr>
            </w:pPr>
            <w:proofErr w:type="spellStart"/>
            <w:r>
              <w:rPr>
                <w:rFonts w:ascii="Garamond" w:hAnsi="Garamond"/>
                <w:sz w:val="20"/>
              </w:rPr>
              <w:t>Mr</w:t>
            </w:r>
            <w:proofErr w:type="spellEnd"/>
            <w:r>
              <w:rPr>
                <w:rFonts w:ascii="Garamond" w:hAnsi="Garamond"/>
                <w:sz w:val="20"/>
              </w:rPr>
              <w:t xml:space="preserve"> </w:t>
            </w:r>
            <w:r w:rsidRPr="009B119F">
              <w:rPr>
                <w:rFonts w:ascii="Garamond" w:hAnsi="Garamond"/>
                <w:sz w:val="20"/>
              </w:rPr>
              <w:t xml:space="preserve">Martin </w:t>
            </w:r>
            <w:proofErr w:type="spellStart"/>
            <w:r w:rsidRPr="009B119F">
              <w:rPr>
                <w:rFonts w:ascii="Garamond" w:hAnsi="Garamond"/>
                <w:sz w:val="20"/>
              </w:rPr>
              <w:t>Levermore</w:t>
            </w:r>
            <w:proofErr w:type="spellEnd"/>
            <w:r w:rsidRPr="00932C1E">
              <w:rPr>
                <w:rFonts w:ascii="Garamond" w:hAnsi="Garamond"/>
                <w:sz w:val="20"/>
              </w:rPr>
              <w:t xml:space="preserve"> </w:t>
            </w:r>
          </w:p>
          <w:p w:rsidR="00165D1D" w:rsidRPr="00932C1E" w:rsidRDefault="00165D1D" w:rsidP="00165D1D">
            <w:pPr>
              <w:jc w:val="left"/>
              <w:rPr>
                <w:rFonts w:ascii="Garamond" w:hAnsi="Garamond"/>
                <w:sz w:val="20"/>
              </w:rPr>
            </w:pPr>
          </w:p>
        </w:tc>
        <w:tc>
          <w:tcPr>
            <w:tcW w:w="1008" w:type="pct"/>
            <w:shd w:val="clear" w:color="auto" w:fill="auto"/>
            <w:vAlign w:val="bottom"/>
          </w:tcPr>
          <w:p w:rsidR="00165D1D" w:rsidRPr="00932C1E" w:rsidRDefault="00165D1D" w:rsidP="00165D1D">
            <w:pPr>
              <w:jc w:val="left"/>
              <w:rPr>
                <w:rFonts w:ascii="Garamond" w:hAnsi="Garamond"/>
                <w:sz w:val="20"/>
              </w:rPr>
            </w:pPr>
            <w:r>
              <w:rPr>
                <w:rFonts w:ascii="Garamond" w:hAnsi="Garamond"/>
                <w:sz w:val="20"/>
              </w:rPr>
              <w:t>Chairman</w:t>
            </w:r>
          </w:p>
          <w:p w:rsidR="00165D1D" w:rsidRPr="00932C1E" w:rsidRDefault="00165D1D" w:rsidP="00165D1D">
            <w:pPr>
              <w:jc w:val="left"/>
              <w:rPr>
                <w:rFonts w:ascii="Garamond" w:hAnsi="Garamond"/>
                <w:sz w:val="20"/>
              </w:rPr>
            </w:pPr>
          </w:p>
        </w:tc>
        <w:tc>
          <w:tcPr>
            <w:tcW w:w="2697" w:type="pct"/>
            <w:shd w:val="clear" w:color="auto" w:fill="auto"/>
            <w:vAlign w:val="bottom"/>
          </w:tcPr>
          <w:p w:rsidR="00165D1D" w:rsidRDefault="00165D1D" w:rsidP="00165D1D">
            <w:pPr>
              <w:jc w:val="left"/>
              <w:rPr>
                <w:rFonts w:ascii="Garamond" w:hAnsi="Garamond"/>
                <w:sz w:val="20"/>
              </w:rPr>
            </w:pPr>
            <w:proofErr w:type="spellStart"/>
            <w:r w:rsidRPr="009B119F">
              <w:rPr>
                <w:rFonts w:ascii="Garamond" w:hAnsi="Garamond"/>
                <w:sz w:val="20"/>
              </w:rPr>
              <w:t>Medilink</w:t>
            </w:r>
            <w:proofErr w:type="spellEnd"/>
            <w:r w:rsidRPr="009B119F">
              <w:rPr>
                <w:rFonts w:ascii="Garamond" w:hAnsi="Garamond"/>
                <w:sz w:val="20"/>
              </w:rPr>
              <w:t xml:space="preserve"> </w:t>
            </w:r>
            <w:r>
              <w:rPr>
                <w:rFonts w:ascii="Garamond" w:hAnsi="Garamond"/>
                <w:sz w:val="20"/>
              </w:rPr>
              <w:t>UK – Medical and Health T</w:t>
            </w:r>
            <w:r w:rsidRPr="008A72DF">
              <w:rPr>
                <w:rFonts w:ascii="Garamond" w:hAnsi="Garamond"/>
                <w:sz w:val="20"/>
              </w:rPr>
              <w:t xml:space="preserve">echnology </w:t>
            </w:r>
            <w:r>
              <w:rPr>
                <w:rFonts w:ascii="Garamond" w:hAnsi="Garamond"/>
                <w:sz w:val="20"/>
              </w:rPr>
              <w:t xml:space="preserve">Network </w:t>
            </w:r>
            <w:hyperlink r:id="rId52" w:history="1">
              <w:r w:rsidRPr="000D5D69">
                <w:rPr>
                  <w:rStyle w:val="Hyperlink"/>
                  <w:rFonts w:ascii="Garamond" w:hAnsi="Garamond"/>
                  <w:sz w:val="20"/>
                </w:rPr>
                <w:t>http://www.medilinkuk.com/</w:t>
              </w:r>
            </w:hyperlink>
            <w:r>
              <w:rPr>
                <w:rFonts w:ascii="Garamond" w:hAnsi="Garamond"/>
                <w:sz w:val="20"/>
              </w:rPr>
              <w:t xml:space="preserve"> </w:t>
            </w:r>
          </w:p>
          <w:p w:rsidR="00165D1D" w:rsidRPr="00932C1E" w:rsidRDefault="00165D1D" w:rsidP="00165D1D">
            <w:pPr>
              <w:jc w:val="left"/>
              <w:rPr>
                <w:rFonts w:ascii="Garamond" w:hAnsi="Garamond"/>
                <w:sz w:val="20"/>
              </w:rPr>
            </w:pPr>
          </w:p>
        </w:tc>
      </w:tr>
      <w:tr w:rsidR="00165D1D" w:rsidRPr="00932C1E" w:rsidTr="00165D1D">
        <w:trPr>
          <w:trHeight w:val="701"/>
        </w:trPr>
        <w:tc>
          <w:tcPr>
            <w:tcW w:w="285" w:type="pct"/>
            <w:shd w:val="clear" w:color="auto" w:fill="auto"/>
            <w:vAlign w:val="center"/>
          </w:tcPr>
          <w:p w:rsidR="00165D1D" w:rsidRPr="00932C1E" w:rsidRDefault="00C12FBD" w:rsidP="00165D1D">
            <w:pPr>
              <w:rPr>
                <w:rFonts w:ascii="Garamond" w:hAnsi="Garamond"/>
                <w:sz w:val="20"/>
              </w:rPr>
            </w:pPr>
            <w:r>
              <w:rPr>
                <w:rFonts w:ascii="Garamond" w:hAnsi="Garamond"/>
                <w:sz w:val="20"/>
              </w:rPr>
              <w:t>19</w:t>
            </w:r>
            <w:r w:rsidR="00165D1D">
              <w:rPr>
                <w:rFonts w:ascii="Garamond" w:hAnsi="Garamond"/>
                <w:sz w:val="20"/>
              </w:rPr>
              <w:t>.</w:t>
            </w:r>
          </w:p>
        </w:tc>
        <w:tc>
          <w:tcPr>
            <w:tcW w:w="1010" w:type="pct"/>
            <w:shd w:val="clear" w:color="auto" w:fill="auto"/>
            <w:vAlign w:val="center"/>
          </w:tcPr>
          <w:p w:rsidR="00165D1D" w:rsidRPr="00AA093D" w:rsidRDefault="00165D1D" w:rsidP="00165D1D">
            <w:pPr>
              <w:ind w:right="33"/>
              <w:jc w:val="left"/>
              <w:rPr>
                <w:rFonts w:ascii="Garamond" w:hAnsi="Garamond"/>
                <w:bCs/>
                <w:sz w:val="20"/>
              </w:rPr>
            </w:pPr>
            <w:proofErr w:type="spellStart"/>
            <w:r>
              <w:rPr>
                <w:rFonts w:ascii="Garamond" w:hAnsi="Garamond"/>
                <w:bCs/>
                <w:sz w:val="20"/>
              </w:rPr>
              <w:t>Mr</w:t>
            </w:r>
            <w:proofErr w:type="spellEnd"/>
            <w:r>
              <w:rPr>
                <w:rFonts w:ascii="Garamond" w:hAnsi="Garamond"/>
                <w:bCs/>
                <w:sz w:val="20"/>
              </w:rPr>
              <w:t xml:space="preserve"> </w:t>
            </w:r>
            <w:r w:rsidRPr="009B119F">
              <w:rPr>
                <w:rFonts w:ascii="Garamond" w:hAnsi="Garamond"/>
                <w:bCs/>
                <w:sz w:val="20"/>
              </w:rPr>
              <w:t xml:space="preserve">Stephen </w:t>
            </w:r>
            <w:proofErr w:type="spellStart"/>
            <w:r w:rsidRPr="009B119F">
              <w:rPr>
                <w:rFonts w:ascii="Garamond" w:hAnsi="Garamond"/>
                <w:bCs/>
                <w:sz w:val="20"/>
              </w:rPr>
              <w:t>Shorthouse</w:t>
            </w:r>
            <w:proofErr w:type="spellEnd"/>
          </w:p>
        </w:tc>
        <w:tc>
          <w:tcPr>
            <w:tcW w:w="1008" w:type="pct"/>
            <w:shd w:val="clear" w:color="auto" w:fill="auto"/>
            <w:vAlign w:val="center"/>
          </w:tcPr>
          <w:p w:rsidR="00165D1D" w:rsidRPr="00AA093D" w:rsidRDefault="00165D1D" w:rsidP="00165D1D">
            <w:pPr>
              <w:jc w:val="left"/>
              <w:rPr>
                <w:rFonts w:ascii="Garamond" w:hAnsi="Garamond"/>
                <w:bCs/>
                <w:sz w:val="20"/>
              </w:rPr>
            </w:pPr>
            <w:r>
              <w:rPr>
                <w:rFonts w:ascii="Garamond" w:hAnsi="Garamond"/>
                <w:bCs/>
                <w:sz w:val="20"/>
              </w:rPr>
              <w:t>Director</w:t>
            </w:r>
          </w:p>
        </w:tc>
        <w:tc>
          <w:tcPr>
            <w:tcW w:w="2697" w:type="pct"/>
            <w:shd w:val="clear" w:color="auto" w:fill="auto"/>
            <w:vAlign w:val="center"/>
          </w:tcPr>
          <w:p w:rsidR="00165D1D" w:rsidRDefault="00165D1D" w:rsidP="00165D1D">
            <w:pPr>
              <w:jc w:val="left"/>
              <w:rPr>
                <w:rFonts w:ascii="Garamond" w:hAnsi="Garamond"/>
                <w:bCs/>
                <w:sz w:val="20"/>
              </w:rPr>
            </w:pPr>
            <w:r w:rsidRPr="009B119F">
              <w:rPr>
                <w:rFonts w:ascii="Garamond" w:hAnsi="Garamond"/>
                <w:bCs/>
                <w:sz w:val="20"/>
              </w:rPr>
              <w:t>Coventry University Enterprises Ltd</w:t>
            </w:r>
            <w:r>
              <w:rPr>
                <w:rFonts w:ascii="Garamond" w:hAnsi="Garamond"/>
                <w:bCs/>
                <w:sz w:val="20"/>
              </w:rPr>
              <w:t xml:space="preserve"> (CUE)</w:t>
            </w:r>
          </w:p>
          <w:p w:rsidR="00165D1D" w:rsidRPr="00AA093D" w:rsidRDefault="00DB3F49" w:rsidP="00165D1D">
            <w:pPr>
              <w:jc w:val="left"/>
              <w:rPr>
                <w:rFonts w:ascii="Garamond" w:hAnsi="Garamond"/>
                <w:bCs/>
                <w:sz w:val="20"/>
              </w:rPr>
            </w:pPr>
            <w:hyperlink r:id="rId53" w:history="1">
              <w:r w:rsidR="00165D1D" w:rsidRPr="000D5D69">
                <w:rPr>
                  <w:rStyle w:val="Hyperlink"/>
                  <w:rFonts w:ascii="Garamond" w:hAnsi="Garamond"/>
                  <w:bCs/>
                  <w:sz w:val="20"/>
                </w:rPr>
                <w:t>http://www.coventry.ac.uk/</w:t>
              </w:r>
            </w:hyperlink>
            <w:r w:rsidR="00165D1D">
              <w:rPr>
                <w:rFonts w:ascii="Garamond" w:hAnsi="Garamond"/>
                <w:bCs/>
                <w:sz w:val="20"/>
              </w:rPr>
              <w:t xml:space="preserve"> </w:t>
            </w:r>
          </w:p>
        </w:tc>
      </w:tr>
      <w:tr w:rsidR="00165D1D" w:rsidRPr="00932C1E" w:rsidTr="00165D1D">
        <w:trPr>
          <w:trHeight w:val="701"/>
        </w:trPr>
        <w:tc>
          <w:tcPr>
            <w:tcW w:w="285" w:type="pct"/>
            <w:shd w:val="clear" w:color="auto" w:fill="auto"/>
            <w:vAlign w:val="center"/>
          </w:tcPr>
          <w:p w:rsidR="00165D1D" w:rsidRDefault="00C12FBD" w:rsidP="00165D1D">
            <w:pPr>
              <w:rPr>
                <w:rFonts w:ascii="Garamond" w:hAnsi="Garamond"/>
                <w:sz w:val="20"/>
              </w:rPr>
            </w:pPr>
            <w:r>
              <w:rPr>
                <w:rFonts w:ascii="Garamond" w:hAnsi="Garamond"/>
                <w:sz w:val="20"/>
              </w:rPr>
              <w:t>20</w:t>
            </w:r>
            <w:r w:rsidR="00165D1D">
              <w:rPr>
                <w:rFonts w:ascii="Garamond" w:hAnsi="Garamond"/>
                <w:sz w:val="20"/>
              </w:rPr>
              <w:t>.</w:t>
            </w:r>
          </w:p>
        </w:tc>
        <w:tc>
          <w:tcPr>
            <w:tcW w:w="1010" w:type="pct"/>
            <w:shd w:val="clear" w:color="auto" w:fill="auto"/>
            <w:vAlign w:val="center"/>
          </w:tcPr>
          <w:p w:rsidR="00165D1D" w:rsidRPr="00AA093D" w:rsidRDefault="00165D1D" w:rsidP="00165D1D">
            <w:pPr>
              <w:ind w:right="33"/>
              <w:jc w:val="left"/>
              <w:rPr>
                <w:rFonts w:ascii="Garamond" w:hAnsi="Garamond"/>
                <w:bCs/>
                <w:sz w:val="20"/>
              </w:rPr>
            </w:pPr>
            <w:proofErr w:type="spellStart"/>
            <w:r>
              <w:rPr>
                <w:rFonts w:ascii="Garamond" w:hAnsi="Garamond"/>
                <w:bCs/>
                <w:sz w:val="20"/>
              </w:rPr>
              <w:t>Mr</w:t>
            </w:r>
            <w:proofErr w:type="spellEnd"/>
            <w:r>
              <w:rPr>
                <w:rFonts w:ascii="Garamond" w:hAnsi="Garamond"/>
                <w:bCs/>
                <w:sz w:val="20"/>
              </w:rPr>
              <w:t xml:space="preserve"> </w:t>
            </w:r>
            <w:r w:rsidRPr="009B119F">
              <w:rPr>
                <w:rFonts w:ascii="Garamond" w:hAnsi="Garamond"/>
                <w:bCs/>
                <w:sz w:val="20"/>
              </w:rPr>
              <w:t xml:space="preserve">John </w:t>
            </w:r>
            <w:proofErr w:type="spellStart"/>
            <w:r w:rsidRPr="009B119F">
              <w:rPr>
                <w:rFonts w:ascii="Garamond" w:hAnsi="Garamond"/>
                <w:bCs/>
                <w:sz w:val="20"/>
              </w:rPr>
              <w:t>Carr</w:t>
            </w:r>
            <w:proofErr w:type="spellEnd"/>
          </w:p>
        </w:tc>
        <w:tc>
          <w:tcPr>
            <w:tcW w:w="1008" w:type="pct"/>
            <w:shd w:val="clear" w:color="auto" w:fill="auto"/>
            <w:vAlign w:val="center"/>
          </w:tcPr>
          <w:p w:rsidR="00165D1D" w:rsidRPr="00AA093D" w:rsidRDefault="00165D1D" w:rsidP="00165D1D">
            <w:pPr>
              <w:jc w:val="left"/>
              <w:rPr>
                <w:rFonts w:ascii="Garamond" w:hAnsi="Garamond"/>
                <w:bCs/>
                <w:sz w:val="20"/>
              </w:rPr>
            </w:pPr>
            <w:r>
              <w:rPr>
                <w:rFonts w:ascii="Garamond" w:hAnsi="Garamond"/>
                <w:bCs/>
                <w:sz w:val="20"/>
              </w:rPr>
              <w:t>Board Member</w:t>
            </w:r>
          </w:p>
        </w:tc>
        <w:tc>
          <w:tcPr>
            <w:tcW w:w="2697" w:type="pct"/>
            <w:shd w:val="clear" w:color="auto" w:fill="auto"/>
            <w:vAlign w:val="center"/>
          </w:tcPr>
          <w:p w:rsidR="00165D1D" w:rsidRDefault="00165D1D" w:rsidP="00165D1D">
            <w:pPr>
              <w:jc w:val="left"/>
              <w:rPr>
                <w:rFonts w:ascii="Garamond" w:hAnsi="Garamond"/>
                <w:bCs/>
                <w:sz w:val="20"/>
              </w:rPr>
            </w:pPr>
            <w:r w:rsidRPr="009B119F">
              <w:rPr>
                <w:rFonts w:ascii="Garamond" w:hAnsi="Garamond"/>
                <w:bCs/>
                <w:sz w:val="20"/>
              </w:rPr>
              <w:t>Stoke &amp; Staffordshire L</w:t>
            </w:r>
            <w:r>
              <w:rPr>
                <w:rFonts w:ascii="Garamond" w:hAnsi="Garamond"/>
                <w:bCs/>
                <w:sz w:val="20"/>
              </w:rPr>
              <w:t>ocal Enterprise Partnership (L</w:t>
            </w:r>
            <w:r w:rsidRPr="009B119F">
              <w:rPr>
                <w:rFonts w:ascii="Garamond" w:hAnsi="Garamond"/>
                <w:bCs/>
                <w:sz w:val="20"/>
              </w:rPr>
              <w:t>EP</w:t>
            </w:r>
            <w:r>
              <w:rPr>
                <w:rFonts w:ascii="Garamond" w:hAnsi="Garamond"/>
                <w:bCs/>
                <w:sz w:val="20"/>
              </w:rPr>
              <w:t>)</w:t>
            </w:r>
          </w:p>
          <w:p w:rsidR="00165D1D" w:rsidRPr="00AA093D" w:rsidRDefault="00DB3F49" w:rsidP="00165D1D">
            <w:pPr>
              <w:jc w:val="left"/>
              <w:rPr>
                <w:rFonts w:ascii="Garamond" w:hAnsi="Garamond"/>
                <w:bCs/>
                <w:sz w:val="20"/>
              </w:rPr>
            </w:pPr>
            <w:hyperlink r:id="rId54" w:history="1">
              <w:r w:rsidR="00165D1D" w:rsidRPr="000D5D69">
                <w:rPr>
                  <w:rStyle w:val="Hyperlink"/>
                  <w:rFonts w:ascii="Garamond" w:hAnsi="Garamond"/>
                  <w:bCs/>
                  <w:sz w:val="20"/>
                </w:rPr>
                <w:t>http://www.stokestaffslep.org.uk/</w:t>
              </w:r>
            </w:hyperlink>
            <w:r w:rsidR="00165D1D">
              <w:rPr>
                <w:rFonts w:ascii="Garamond" w:hAnsi="Garamond"/>
                <w:bCs/>
                <w:sz w:val="20"/>
              </w:rPr>
              <w:t xml:space="preserve"> </w:t>
            </w:r>
          </w:p>
        </w:tc>
      </w:tr>
      <w:tr w:rsidR="00165D1D" w:rsidRPr="001B0B33" w:rsidTr="00165D1D">
        <w:trPr>
          <w:trHeight w:val="541"/>
        </w:trPr>
        <w:tc>
          <w:tcPr>
            <w:tcW w:w="5000" w:type="pct"/>
            <w:gridSpan w:val="4"/>
            <w:shd w:val="clear" w:color="auto" w:fill="auto"/>
            <w:vAlign w:val="center"/>
          </w:tcPr>
          <w:p w:rsidR="00165D1D" w:rsidRDefault="00165D1D" w:rsidP="00165D1D">
            <w:pPr>
              <w:jc w:val="center"/>
              <w:rPr>
                <w:rFonts w:ascii="Garamond" w:hAnsi="Garamond"/>
                <w:b/>
                <w:sz w:val="24"/>
                <w:szCs w:val="24"/>
              </w:rPr>
            </w:pPr>
          </w:p>
          <w:p w:rsidR="00165D1D" w:rsidRDefault="00165D1D" w:rsidP="00165D1D">
            <w:pPr>
              <w:jc w:val="center"/>
              <w:rPr>
                <w:rFonts w:ascii="Garamond" w:hAnsi="Garamond"/>
                <w:b/>
                <w:sz w:val="24"/>
                <w:szCs w:val="24"/>
              </w:rPr>
            </w:pPr>
            <w:r w:rsidRPr="00434805">
              <w:rPr>
                <w:rFonts w:ascii="Garamond" w:hAnsi="Garamond"/>
                <w:b/>
                <w:sz w:val="24"/>
                <w:szCs w:val="24"/>
              </w:rPr>
              <w:t>Lyon</w:t>
            </w:r>
            <w:r>
              <w:rPr>
                <w:rFonts w:ascii="Garamond" w:hAnsi="Garamond"/>
                <w:b/>
                <w:sz w:val="24"/>
                <w:szCs w:val="24"/>
              </w:rPr>
              <w:t xml:space="preserve"> (France)</w:t>
            </w:r>
          </w:p>
          <w:p w:rsidR="00165D1D" w:rsidRPr="00434805" w:rsidRDefault="00165D1D" w:rsidP="00165D1D">
            <w:pPr>
              <w:jc w:val="center"/>
              <w:rPr>
                <w:rFonts w:ascii="Garamond" w:hAnsi="Garamond"/>
                <w:b/>
                <w:sz w:val="24"/>
                <w:szCs w:val="24"/>
              </w:rPr>
            </w:pPr>
          </w:p>
        </w:tc>
      </w:tr>
      <w:tr w:rsidR="00165D1D" w:rsidRPr="003D58F0" w:rsidTr="00165D1D">
        <w:trPr>
          <w:trHeight w:val="705"/>
        </w:trPr>
        <w:tc>
          <w:tcPr>
            <w:tcW w:w="285" w:type="pct"/>
            <w:shd w:val="clear" w:color="auto" w:fill="auto"/>
            <w:vAlign w:val="center"/>
          </w:tcPr>
          <w:p w:rsidR="00165D1D" w:rsidRPr="00434805" w:rsidRDefault="00165D1D" w:rsidP="00C12FBD">
            <w:pPr>
              <w:ind w:right="33"/>
              <w:rPr>
                <w:rFonts w:ascii="Garamond" w:hAnsi="Garamond"/>
                <w:bCs/>
                <w:sz w:val="20"/>
              </w:rPr>
            </w:pPr>
            <w:r>
              <w:rPr>
                <w:rFonts w:ascii="Garamond" w:hAnsi="Garamond"/>
                <w:bCs/>
                <w:sz w:val="20"/>
              </w:rPr>
              <w:t>2</w:t>
            </w:r>
            <w:r w:rsidR="00C12FBD">
              <w:rPr>
                <w:rFonts w:ascii="Garamond" w:hAnsi="Garamond"/>
                <w:bCs/>
                <w:sz w:val="20"/>
              </w:rPr>
              <w:t>1</w:t>
            </w:r>
            <w:r>
              <w:rPr>
                <w:rFonts w:ascii="Garamond" w:hAnsi="Garamond"/>
                <w:bCs/>
                <w:sz w:val="20"/>
              </w:rPr>
              <w:t>.</w:t>
            </w:r>
          </w:p>
        </w:tc>
        <w:tc>
          <w:tcPr>
            <w:tcW w:w="1010" w:type="pct"/>
            <w:shd w:val="clear" w:color="auto" w:fill="auto"/>
            <w:vAlign w:val="bottom"/>
          </w:tcPr>
          <w:p w:rsidR="00165D1D" w:rsidRDefault="00165D1D" w:rsidP="00165D1D">
            <w:pPr>
              <w:ind w:right="33"/>
              <w:jc w:val="left"/>
              <w:rPr>
                <w:rFonts w:ascii="Garamond" w:hAnsi="Garamond"/>
                <w:bCs/>
                <w:sz w:val="20"/>
              </w:rPr>
            </w:pPr>
            <w:proofErr w:type="spellStart"/>
            <w:r>
              <w:rPr>
                <w:rFonts w:ascii="Garamond" w:hAnsi="Garamond"/>
                <w:bCs/>
                <w:sz w:val="20"/>
              </w:rPr>
              <w:t>Mrs</w:t>
            </w:r>
            <w:proofErr w:type="spellEnd"/>
            <w:r>
              <w:rPr>
                <w:rFonts w:ascii="Garamond" w:hAnsi="Garamond"/>
                <w:bCs/>
                <w:sz w:val="20"/>
              </w:rPr>
              <w:t xml:space="preserve"> </w:t>
            </w:r>
            <w:proofErr w:type="spellStart"/>
            <w:r>
              <w:rPr>
                <w:rFonts w:ascii="Garamond" w:hAnsi="Garamond"/>
                <w:bCs/>
                <w:sz w:val="20"/>
              </w:rPr>
              <w:t>Weina</w:t>
            </w:r>
            <w:proofErr w:type="spellEnd"/>
            <w:r>
              <w:rPr>
                <w:rFonts w:ascii="Garamond" w:hAnsi="Garamond"/>
                <w:bCs/>
                <w:sz w:val="20"/>
              </w:rPr>
              <w:t xml:space="preserve"> Grand</w:t>
            </w:r>
          </w:p>
          <w:p w:rsidR="00165D1D" w:rsidRPr="00434805" w:rsidRDefault="00165D1D" w:rsidP="00165D1D">
            <w:pPr>
              <w:ind w:right="33"/>
              <w:jc w:val="left"/>
              <w:rPr>
                <w:rFonts w:ascii="Garamond" w:hAnsi="Garamond"/>
                <w:bCs/>
                <w:sz w:val="20"/>
              </w:rPr>
            </w:pPr>
          </w:p>
        </w:tc>
        <w:tc>
          <w:tcPr>
            <w:tcW w:w="1008" w:type="pct"/>
            <w:shd w:val="clear" w:color="auto" w:fill="auto"/>
            <w:vAlign w:val="bottom"/>
          </w:tcPr>
          <w:p w:rsidR="00165D1D" w:rsidRPr="00434805" w:rsidRDefault="00165D1D" w:rsidP="00165D1D">
            <w:pPr>
              <w:ind w:right="33"/>
              <w:jc w:val="left"/>
              <w:rPr>
                <w:rFonts w:ascii="Garamond" w:hAnsi="Garamond"/>
                <w:bCs/>
                <w:sz w:val="20"/>
              </w:rPr>
            </w:pPr>
            <w:r>
              <w:rPr>
                <w:rFonts w:ascii="Garamond" w:hAnsi="Garamond"/>
                <w:bCs/>
                <w:sz w:val="20"/>
              </w:rPr>
              <w:t>Chinese P</w:t>
            </w:r>
            <w:r w:rsidRPr="003D58F0">
              <w:rPr>
                <w:rFonts w:ascii="Garamond" w:hAnsi="Garamond"/>
                <w:bCs/>
                <w:sz w:val="20"/>
              </w:rPr>
              <w:t>rojects Advisor</w:t>
            </w:r>
          </w:p>
        </w:tc>
        <w:tc>
          <w:tcPr>
            <w:tcW w:w="2697" w:type="pct"/>
            <w:shd w:val="clear" w:color="auto" w:fill="auto"/>
            <w:vAlign w:val="bottom"/>
          </w:tcPr>
          <w:p w:rsidR="00165D1D" w:rsidRDefault="00165D1D" w:rsidP="00165D1D">
            <w:pPr>
              <w:jc w:val="left"/>
              <w:rPr>
                <w:rFonts w:ascii="Garamond" w:hAnsi="Garamond"/>
                <w:bCs/>
                <w:sz w:val="20"/>
              </w:rPr>
            </w:pPr>
            <w:r w:rsidRPr="003D58F0">
              <w:rPr>
                <w:rFonts w:ascii="Garamond" w:hAnsi="Garamond"/>
                <w:bCs/>
                <w:sz w:val="20"/>
              </w:rPr>
              <w:t xml:space="preserve">ADERLY (Lyon Area Economic Development Agency) </w:t>
            </w:r>
            <w:r>
              <w:rPr>
                <w:rFonts w:ascii="Garamond" w:hAnsi="Garamond"/>
                <w:bCs/>
                <w:sz w:val="20"/>
              </w:rPr>
              <w:t>–</w:t>
            </w:r>
            <w:r w:rsidRPr="003D58F0">
              <w:rPr>
                <w:rFonts w:ascii="Garamond" w:hAnsi="Garamond"/>
                <w:bCs/>
                <w:sz w:val="20"/>
              </w:rPr>
              <w:t xml:space="preserve"> </w:t>
            </w:r>
            <w:hyperlink r:id="rId55" w:history="1">
              <w:r w:rsidRPr="00F73E90">
                <w:rPr>
                  <w:rStyle w:val="Hyperlink"/>
                  <w:rFonts w:ascii="Garamond" w:hAnsi="Garamond"/>
                </w:rPr>
                <w:t>www.aderly.com</w:t>
              </w:r>
            </w:hyperlink>
            <w:r>
              <w:rPr>
                <w:rFonts w:ascii="Garamond" w:hAnsi="Garamond"/>
                <w:bCs/>
                <w:sz w:val="20"/>
              </w:rPr>
              <w:t xml:space="preserve"> </w:t>
            </w:r>
          </w:p>
          <w:p w:rsidR="00165D1D" w:rsidRPr="003D58F0" w:rsidRDefault="00165D1D" w:rsidP="00165D1D">
            <w:pPr>
              <w:jc w:val="left"/>
              <w:rPr>
                <w:rFonts w:ascii="Garamond" w:hAnsi="Garamond"/>
                <w:bCs/>
                <w:sz w:val="20"/>
              </w:rPr>
            </w:pPr>
          </w:p>
        </w:tc>
      </w:tr>
      <w:tr w:rsidR="00165D1D" w:rsidRPr="00932C1E" w:rsidTr="00165D1D">
        <w:trPr>
          <w:trHeight w:val="544"/>
        </w:trPr>
        <w:tc>
          <w:tcPr>
            <w:tcW w:w="285" w:type="pct"/>
            <w:shd w:val="clear" w:color="auto" w:fill="auto"/>
            <w:vAlign w:val="center"/>
          </w:tcPr>
          <w:p w:rsidR="00165D1D" w:rsidRPr="00932C1E" w:rsidRDefault="00C12FBD" w:rsidP="00165D1D">
            <w:pPr>
              <w:rPr>
                <w:rFonts w:ascii="Garamond" w:hAnsi="Garamond"/>
                <w:sz w:val="20"/>
              </w:rPr>
            </w:pPr>
            <w:r>
              <w:rPr>
                <w:rFonts w:ascii="Garamond" w:hAnsi="Garamond"/>
                <w:sz w:val="20"/>
              </w:rPr>
              <w:t>22</w:t>
            </w:r>
            <w:r w:rsidR="00165D1D">
              <w:rPr>
                <w:rFonts w:ascii="Garamond" w:hAnsi="Garamond"/>
                <w:sz w:val="20"/>
              </w:rPr>
              <w:t>.</w:t>
            </w:r>
          </w:p>
        </w:tc>
        <w:tc>
          <w:tcPr>
            <w:tcW w:w="1010" w:type="pct"/>
            <w:shd w:val="clear" w:color="auto" w:fill="auto"/>
            <w:vAlign w:val="bottom"/>
          </w:tcPr>
          <w:p w:rsidR="00165D1D" w:rsidRDefault="00165D1D" w:rsidP="00165D1D">
            <w:pPr>
              <w:ind w:right="33"/>
              <w:jc w:val="left"/>
              <w:rPr>
                <w:rFonts w:ascii="Garamond" w:hAnsi="Garamond"/>
                <w:bCs/>
                <w:sz w:val="20"/>
              </w:rPr>
            </w:pPr>
            <w:proofErr w:type="spellStart"/>
            <w:r w:rsidRPr="00CA5BD2">
              <w:rPr>
                <w:rFonts w:ascii="Garamond" w:hAnsi="Garamond"/>
                <w:bCs/>
                <w:sz w:val="20"/>
              </w:rPr>
              <w:t>Mr</w:t>
            </w:r>
            <w:proofErr w:type="spellEnd"/>
            <w:r w:rsidRPr="00CA5BD2">
              <w:rPr>
                <w:rFonts w:ascii="Garamond" w:hAnsi="Garamond"/>
                <w:bCs/>
                <w:sz w:val="20"/>
              </w:rPr>
              <w:t xml:space="preserve"> </w:t>
            </w:r>
            <w:proofErr w:type="spellStart"/>
            <w:r>
              <w:rPr>
                <w:rFonts w:ascii="Garamond" w:hAnsi="Garamond"/>
                <w:bCs/>
                <w:sz w:val="20"/>
              </w:rPr>
              <w:t>Marwin</w:t>
            </w:r>
            <w:proofErr w:type="spellEnd"/>
            <w:r>
              <w:rPr>
                <w:rFonts w:ascii="Garamond" w:hAnsi="Garamond"/>
                <w:bCs/>
                <w:sz w:val="20"/>
              </w:rPr>
              <w:t xml:space="preserve"> </w:t>
            </w:r>
            <w:proofErr w:type="spellStart"/>
            <w:r>
              <w:rPr>
                <w:rFonts w:ascii="Garamond" w:hAnsi="Garamond"/>
                <w:bCs/>
                <w:sz w:val="20"/>
              </w:rPr>
              <w:t>Sorce</w:t>
            </w:r>
            <w:proofErr w:type="spellEnd"/>
          </w:p>
          <w:p w:rsidR="00165D1D" w:rsidRPr="00CA5BD2" w:rsidRDefault="00165D1D" w:rsidP="00165D1D">
            <w:pPr>
              <w:ind w:right="33"/>
              <w:jc w:val="left"/>
              <w:rPr>
                <w:rFonts w:ascii="Garamond" w:hAnsi="Garamond"/>
                <w:bCs/>
                <w:sz w:val="20"/>
              </w:rPr>
            </w:pPr>
          </w:p>
        </w:tc>
        <w:tc>
          <w:tcPr>
            <w:tcW w:w="1008" w:type="pct"/>
            <w:shd w:val="clear" w:color="auto" w:fill="auto"/>
            <w:vAlign w:val="bottom"/>
          </w:tcPr>
          <w:p w:rsidR="00165D1D" w:rsidRDefault="00165D1D" w:rsidP="00165D1D">
            <w:pPr>
              <w:ind w:right="33"/>
              <w:jc w:val="left"/>
              <w:rPr>
                <w:rFonts w:ascii="Garamond" w:hAnsi="Garamond"/>
                <w:bCs/>
                <w:sz w:val="20"/>
              </w:rPr>
            </w:pPr>
            <w:r>
              <w:rPr>
                <w:rFonts w:ascii="Garamond" w:hAnsi="Garamond"/>
                <w:bCs/>
                <w:sz w:val="20"/>
              </w:rPr>
              <w:t>Business D</w:t>
            </w:r>
            <w:r w:rsidRPr="00CA5BD2">
              <w:rPr>
                <w:rFonts w:ascii="Garamond" w:hAnsi="Garamond"/>
                <w:bCs/>
                <w:sz w:val="20"/>
              </w:rPr>
              <w:t>eveloper</w:t>
            </w:r>
          </w:p>
          <w:p w:rsidR="00165D1D" w:rsidRPr="00CA5BD2" w:rsidRDefault="00165D1D" w:rsidP="00165D1D">
            <w:pPr>
              <w:ind w:right="33"/>
              <w:jc w:val="left"/>
              <w:rPr>
                <w:rFonts w:ascii="Garamond" w:hAnsi="Garamond"/>
                <w:bCs/>
                <w:sz w:val="20"/>
              </w:rPr>
            </w:pPr>
          </w:p>
        </w:tc>
        <w:tc>
          <w:tcPr>
            <w:tcW w:w="2697" w:type="pct"/>
            <w:shd w:val="clear" w:color="auto" w:fill="auto"/>
            <w:vAlign w:val="bottom"/>
          </w:tcPr>
          <w:p w:rsidR="00165D1D" w:rsidRDefault="00165D1D" w:rsidP="00165D1D">
            <w:pPr>
              <w:ind w:right="33"/>
              <w:jc w:val="left"/>
              <w:rPr>
                <w:rFonts w:ascii="Garamond" w:hAnsi="Garamond"/>
                <w:bCs/>
                <w:sz w:val="20"/>
              </w:rPr>
            </w:pPr>
            <w:proofErr w:type="spellStart"/>
            <w:r w:rsidRPr="00CA5BD2">
              <w:rPr>
                <w:rFonts w:ascii="Garamond" w:hAnsi="Garamond"/>
                <w:bCs/>
                <w:sz w:val="20"/>
              </w:rPr>
              <w:t>Evotion</w:t>
            </w:r>
            <w:proofErr w:type="spellEnd"/>
            <w:r w:rsidRPr="00CA5BD2">
              <w:rPr>
                <w:rFonts w:ascii="Garamond" w:hAnsi="Garamond"/>
                <w:bCs/>
                <w:sz w:val="20"/>
              </w:rPr>
              <w:t xml:space="preserve"> Robotics</w:t>
            </w:r>
            <w:r>
              <w:rPr>
                <w:rFonts w:ascii="Garamond" w:hAnsi="Garamond"/>
                <w:bCs/>
                <w:sz w:val="20"/>
              </w:rPr>
              <w:t xml:space="preserve"> - </w:t>
            </w:r>
            <w:hyperlink r:id="rId56" w:history="1">
              <w:r w:rsidRPr="000D5D69">
                <w:rPr>
                  <w:rStyle w:val="Hyperlink"/>
                  <w:rFonts w:ascii="Garamond" w:hAnsi="Garamond"/>
                  <w:bCs/>
                  <w:sz w:val="20"/>
                </w:rPr>
                <w:t>http://www.evotion.fr/</w:t>
              </w:r>
            </w:hyperlink>
            <w:r>
              <w:rPr>
                <w:rStyle w:val="Hyperlink"/>
                <w:rFonts w:ascii="Garamond" w:hAnsi="Garamond"/>
                <w:bCs/>
                <w:sz w:val="20"/>
              </w:rPr>
              <w:t xml:space="preserve"> and </w:t>
            </w:r>
            <w:r w:rsidRPr="002552F2">
              <w:rPr>
                <w:rStyle w:val="Hyperlink"/>
                <w:rFonts w:ascii="Garamond" w:hAnsi="Garamond"/>
                <w:bCs/>
                <w:sz w:val="20"/>
              </w:rPr>
              <w:t>https://www.facebook.com/itsevotion/</w:t>
            </w:r>
          </w:p>
          <w:p w:rsidR="00165D1D" w:rsidRPr="00CA5BD2" w:rsidRDefault="00165D1D" w:rsidP="00165D1D">
            <w:pPr>
              <w:ind w:right="33"/>
              <w:jc w:val="left"/>
              <w:rPr>
                <w:rFonts w:ascii="Garamond" w:hAnsi="Garamond"/>
                <w:bCs/>
                <w:sz w:val="20"/>
              </w:rPr>
            </w:pPr>
          </w:p>
        </w:tc>
      </w:tr>
      <w:tr w:rsidR="00165D1D" w:rsidRPr="003D58F0" w:rsidTr="00165D1D">
        <w:trPr>
          <w:trHeight w:val="701"/>
        </w:trPr>
        <w:tc>
          <w:tcPr>
            <w:tcW w:w="285" w:type="pct"/>
            <w:shd w:val="clear" w:color="auto" w:fill="auto"/>
            <w:vAlign w:val="center"/>
          </w:tcPr>
          <w:p w:rsidR="00165D1D" w:rsidRPr="00932C1E" w:rsidRDefault="00C12FBD" w:rsidP="00165D1D">
            <w:pPr>
              <w:rPr>
                <w:rFonts w:ascii="Garamond" w:hAnsi="Garamond"/>
                <w:sz w:val="20"/>
              </w:rPr>
            </w:pPr>
            <w:r>
              <w:rPr>
                <w:rFonts w:ascii="Garamond" w:hAnsi="Garamond"/>
                <w:sz w:val="20"/>
              </w:rPr>
              <w:lastRenderedPageBreak/>
              <w:t>23</w:t>
            </w:r>
            <w:r w:rsidR="00165D1D">
              <w:rPr>
                <w:rFonts w:ascii="Garamond" w:hAnsi="Garamond"/>
                <w:sz w:val="20"/>
              </w:rPr>
              <w:t>.</w:t>
            </w:r>
          </w:p>
        </w:tc>
        <w:tc>
          <w:tcPr>
            <w:tcW w:w="1010" w:type="pct"/>
            <w:shd w:val="clear" w:color="auto" w:fill="auto"/>
            <w:vAlign w:val="center"/>
          </w:tcPr>
          <w:p w:rsidR="00165D1D" w:rsidRPr="003D58F0" w:rsidRDefault="00165D1D" w:rsidP="00165D1D">
            <w:pPr>
              <w:ind w:right="33"/>
              <w:jc w:val="left"/>
              <w:rPr>
                <w:rFonts w:ascii="Garamond" w:hAnsi="Garamond"/>
                <w:bCs/>
                <w:sz w:val="20"/>
                <w:lang w:val="es-ES"/>
              </w:rPr>
            </w:pPr>
            <w:r w:rsidRPr="003D58F0">
              <w:rPr>
                <w:rFonts w:ascii="Garamond" w:hAnsi="Garamond"/>
                <w:bCs/>
                <w:sz w:val="20"/>
                <w:lang w:val="es-ES"/>
              </w:rPr>
              <w:t>Mrs Silvia Valenzuela</w:t>
            </w:r>
          </w:p>
        </w:tc>
        <w:tc>
          <w:tcPr>
            <w:tcW w:w="1008" w:type="pct"/>
            <w:shd w:val="clear" w:color="auto" w:fill="auto"/>
            <w:vAlign w:val="center"/>
          </w:tcPr>
          <w:p w:rsidR="00165D1D" w:rsidRPr="003D58F0" w:rsidRDefault="00165D1D" w:rsidP="00165D1D">
            <w:pPr>
              <w:jc w:val="left"/>
              <w:rPr>
                <w:rFonts w:ascii="Garamond" w:hAnsi="Garamond"/>
                <w:bCs/>
                <w:sz w:val="20"/>
                <w:lang w:val="es-ES"/>
              </w:rPr>
            </w:pPr>
            <w:r>
              <w:rPr>
                <w:rFonts w:ascii="Garamond" w:hAnsi="Garamond"/>
                <w:bCs/>
                <w:sz w:val="20"/>
                <w:lang w:val="es-ES"/>
              </w:rPr>
              <w:t>Business Developer</w:t>
            </w:r>
          </w:p>
        </w:tc>
        <w:tc>
          <w:tcPr>
            <w:tcW w:w="2697" w:type="pct"/>
            <w:shd w:val="clear" w:color="auto" w:fill="auto"/>
            <w:vAlign w:val="center"/>
          </w:tcPr>
          <w:p w:rsidR="00165D1D" w:rsidRPr="003D58F0" w:rsidRDefault="00165D1D" w:rsidP="00165D1D">
            <w:pPr>
              <w:jc w:val="left"/>
              <w:rPr>
                <w:rFonts w:ascii="Garamond" w:hAnsi="Garamond"/>
                <w:bCs/>
                <w:sz w:val="20"/>
              </w:rPr>
            </w:pPr>
            <w:proofErr w:type="spellStart"/>
            <w:r w:rsidRPr="003D58F0">
              <w:rPr>
                <w:rFonts w:ascii="Garamond" w:hAnsi="Garamond"/>
                <w:bCs/>
                <w:sz w:val="20"/>
              </w:rPr>
              <w:t>ForCity</w:t>
            </w:r>
            <w:proofErr w:type="spellEnd"/>
            <w:r w:rsidRPr="003D58F0">
              <w:rPr>
                <w:rFonts w:ascii="Garamond" w:hAnsi="Garamond"/>
                <w:bCs/>
                <w:sz w:val="20"/>
              </w:rPr>
              <w:t xml:space="preserve"> </w:t>
            </w:r>
            <w:r>
              <w:rPr>
                <w:rFonts w:ascii="Garamond" w:hAnsi="Garamond"/>
                <w:bCs/>
                <w:sz w:val="20"/>
              </w:rPr>
              <w:t>– Territorial M</w:t>
            </w:r>
            <w:r w:rsidRPr="002552F2">
              <w:rPr>
                <w:rFonts w:ascii="Garamond" w:hAnsi="Garamond"/>
                <w:bCs/>
                <w:sz w:val="20"/>
              </w:rPr>
              <w:t>odelling and 3D-</w:t>
            </w:r>
            <w:r>
              <w:rPr>
                <w:rFonts w:ascii="Garamond" w:hAnsi="Garamond"/>
                <w:bCs/>
                <w:sz w:val="20"/>
              </w:rPr>
              <w:t>V</w:t>
            </w:r>
            <w:r w:rsidRPr="002552F2">
              <w:rPr>
                <w:rFonts w:ascii="Garamond" w:hAnsi="Garamond"/>
                <w:bCs/>
                <w:sz w:val="20"/>
              </w:rPr>
              <w:t>izualisation</w:t>
            </w:r>
            <w:r w:rsidRPr="003D58F0">
              <w:rPr>
                <w:rFonts w:ascii="Garamond" w:hAnsi="Garamond"/>
                <w:bCs/>
                <w:sz w:val="20"/>
              </w:rPr>
              <w:t xml:space="preserve"> </w:t>
            </w:r>
            <w:hyperlink r:id="rId57" w:history="1">
              <w:r w:rsidRPr="000D5D69">
                <w:rPr>
                  <w:rStyle w:val="Hyperlink"/>
                  <w:rFonts w:ascii="Garamond" w:hAnsi="Garamond"/>
                  <w:bCs/>
                  <w:sz w:val="20"/>
                </w:rPr>
                <w:t>http://www.forcity.com/en/</w:t>
              </w:r>
            </w:hyperlink>
            <w:r>
              <w:rPr>
                <w:rFonts w:ascii="Garamond" w:hAnsi="Garamond"/>
                <w:bCs/>
                <w:sz w:val="20"/>
              </w:rPr>
              <w:t xml:space="preserve"> </w:t>
            </w:r>
          </w:p>
        </w:tc>
      </w:tr>
      <w:tr w:rsidR="00165D1D" w:rsidRPr="001B0B33" w:rsidTr="00165D1D">
        <w:trPr>
          <w:trHeight w:val="541"/>
        </w:trPr>
        <w:tc>
          <w:tcPr>
            <w:tcW w:w="5000" w:type="pct"/>
            <w:gridSpan w:val="4"/>
            <w:shd w:val="clear" w:color="auto" w:fill="auto"/>
            <w:vAlign w:val="center"/>
          </w:tcPr>
          <w:p w:rsidR="00165D1D" w:rsidRDefault="00165D1D" w:rsidP="00165D1D">
            <w:pPr>
              <w:jc w:val="center"/>
              <w:rPr>
                <w:rFonts w:ascii="Garamond" w:hAnsi="Garamond"/>
                <w:b/>
                <w:sz w:val="24"/>
                <w:szCs w:val="24"/>
              </w:rPr>
            </w:pPr>
          </w:p>
          <w:p w:rsidR="00165D1D" w:rsidRDefault="00165D1D" w:rsidP="00165D1D">
            <w:pPr>
              <w:jc w:val="center"/>
              <w:rPr>
                <w:rFonts w:ascii="Garamond" w:hAnsi="Garamond"/>
                <w:b/>
                <w:sz w:val="24"/>
                <w:szCs w:val="24"/>
              </w:rPr>
            </w:pPr>
            <w:r w:rsidRPr="00434805">
              <w:rPr>
                <w:rFonts w:ascii="Garamond" w:hAnsi="Garamond"/>
                <w:b/>
                <w:sz w:val="24"/>
                <w:szCs w:val="24"/>
              </w:rPr>
              <w:t>Andalucía Smart City</w:t>
            </w:r>
            <w:r>
              <w:rPr>
                <w:rFonts w:ascii="Garamond" w:hAnsi="Garamond"/>
                <w:b/>
                <w:sz w:val="24"/>
                <w:szCs w:val="24"/>
              </w:rPr>
              <w:t xml:space="preserve"> Cluster (Spain)</w:t>
            </w:r>
          </w:p>
          <w:p w:rsidR="00165D1D" w:rsidRPr="009B119F" w:rsidRDefault="00165D1D" w:rsidP="00165D1D">
            <w:pPr>
              <w:jc w:val="center"/>
              <w:rPr>
                <w:rFonts w:ascii="Garamond" w:hAnsi="Garamond"/>
                <w:b/>
                <w:sz w:val="20"/>
              </w:rPr>
            </w:pPr>
          </w:p>
        </w:tc>
      </w:tr>
      <w:tr w:rsidR="00165D1D" w:rsidRPr="00575E30" w:rsidTr="00165D1D">
        <w:trPr>
          <w:trHeight w:val="544"/>
        </w:trPr>
        <w:tc>
          <w:tcPr>
            <w:tcW w:w="285" w:type="pct"/>
            <w:shd w:val="clear" w:color="auto" w:fill="auto"/>
            <w:vAlign w:val="center"/>
          </w:tcPr>
          <w:p w:rsidR="00165D1D" w:rsidRPr="00932C1E" w:rsidRDefault="00EE7026" w:rsidP="00165D1D">
            <w:pPr>
              <w:rPr>
                <w:rFonts w:ascii="Garamond" w:hAnsi="Garamond"/>
                <w:sz w:val="20"/>
              </w:rPr>
            </w:pPr>
            <w:r>
              <w:rPr>
                <w:rFonts w:ascii="Garamond" w:hAnsi="Garamond"/>
                <w:sz w:val="20"/>
              </w:rPr>
              <w:t>24</w:t>
            </w:r>
            <w:r w:rsidR="00165D1D">
              <w:rPr>
                <w:rFonts w:ascii="Garamond" w:hAnsi="Garamond"/>
                <w:sz w:val="20"/>
              </w:rPr>
              <w:t>.</w:t>
            </w:r>
          </w:p>
        </w:tc>
        <w:tc>
          <w:tcPr>
            <w:tcW w:w="1010" w:type="pct"/>
            <w:shd w:val="clear" w:color="auto" w:fill="auto"/>
            <w:vAlign w:val="bottom"/>
          </w:tcPr>
          <w:p w:rsidR="00165D1D" w:rsidRDefault="00165D1D" w:rsidP="00165D1D">
            <w:pPr>
              <w:jc w:val="left"/>
              <w:rPr>
                <w:rFonts w:ascii="Garamond" w:hAnsi="Garamond"/>
                <w:sz w:val="20"/>
              </w:rPr>
            </w:pPr>
            <w:proofErr w:type="spellStart"/>
            <w:r w:rsidRPr="00C3580E">
              <w:rPr>
                <w:rFonts w:ascii="Garamond" w:hAnsi="Garamond"/>
                <w:sz w:val="20"/>
              </w:rPr>
              <w:t>Mr</w:t>
            </w:r>
            <w:proofErr w:type="spellEnd"/>
            <w:r w:rsidRPr="00C3580E">
              <w:rPr>
                <w:rFonts w:ascii="Garamond" w:hAnsi="Garamond"/>
                <w:sz w:val="20"/>
              </w:rPr>
              <w:t xml:space="preserve"> Jesus </w:t>
            </w:r>
            <w:proofErr w:type="spellStart"/>
            <w:r w:rsidRPr="00C3580E">
              <w:rPr>
                <w:rFonts w:ascii="Garamond" w:hAnsi="Garamond"/>
                <w:sz w:val="20"/>
              </w:rPr>
              <w:t>Cuadrado</w:t>
            </w:r>
            <w:proofErr w:type="spellEnd"/>
          </w:p>
          <w:p w:rsidR="00165D1D" w:rsidRPr="00C3580E" w:rsidRDefault="00165D1D" w:rsidP="00165D1D">
            <w:pPr>
              <w:jc w:val="left"/>
              <w:rPr>
                <w:rFonts w:ascii="Garamond" w:hAnsi="Garamond"/>
                <w:sz w:val="20"/>
              </w:rPr>
            </w:pPr>
          </w:p>
        </w:tc>
        <w:tc>
          <w:tcPr>
            <w:tcW w:w="1008" w:type="pct"/>
            <w:shd w:val="clear" w:color="auto" w:fill="auto"/>
            <w:vAlign w:val="bottom"/>
          </w:tcPr>
          <w:p w:rsidR="00165D1D" w:rsidRDefault="00165D1D" w:rsidP="00165D1D">
            <w:pPr>
              <w:jc w:val="left"/>
              <w:rPr>
                <w:rFonts w:ascii="Garamond" w:hAnsi="Garamond"/>
                <w:sz w:val="20"/>
              </w:rPr>
            </w:pPr>
            <w:r w:rsidRPr="00C3580E">
              <w:rPr>
                <w:rFonts w:ascii="Garamond" w:hAnsi="Garamond"/>
                <w:sz w:val="20"/>
              </w:rPr>
              <w:t>CEO</w:t>
            </w:r>
          </w:p>
          <w:p w:rsidR="00165D1D" w:rsidRPr="00C3580E" w:rsidRDefault="00165D1D" w:rsidP="00165D1D">
            <w:pPr>
              <w:jc w:val="left"/>
              <w:rPr>
                <w:rFonts w:ascii="Garamond" w:hAnsi="Garamond"/>
                <w:sz w:val="20"/>
              </w:rPr>
            </w:pPr>
          </w:p>
        </w:tc>
        <w:tc>
          <w:tcPr>
            <w:tcW w:w="2697" w:type="pct"/>
            <w:shd w:val="clear" w:color="auto" w:fill="auto"/>
            <w:vAlign w:val="bottom"/>
          </w:tcPr>
          <w:p w:rsidR="00165D1D" w:rsidRDefault="00165D1D" w:rsidP="00165D1D">
            <w:pPr>
              <w:jc w:val="left"/>
              <w:rPr>
                <w:rFonts w:ascii="Garamond" w:eastAsia="Times New Roman" w:hAnsi="Garamond" w:cs="Arial"/>
                <w:color w:val="000000"/>
                <w:szCs w:val="21"/>
                <w:lang w:val="es-ES"/>
              </w:rPr>
            </w:pPr>
            <w:r w:rsidRPr="00C3580E">
              <w:rPr>
                <w:rFonts w:ascii="Garamond" w:hAnsi="Garamond"/>
                <w:sz w:val="20"/>
                <w:lang w:val="es-ES"/>
              </w:rPr>
              <w:t>Grupo Desarrolla</w:t>
            </w:r>
            <w:r>
              <w:rPr>
                <w:rFonts w:ascii="Garamond" w:hAnsi="Garamond"/>
                <w:sz w:val="20"/>
                <w:lang w:val="es-ES"/>
              </w:rPr>
              <w:t xml:space="preserve"> - Renewable E</w:t>
            </w:r>
            <w:r w:rsidRPr="00C3580E">
              <w:rPr>
                <w:rFonts w:ascii="Garamond" w:hAnsi="Garamond"/>
                <w:sz w:val="20"/>
                <w:lang w:val="es-ES"/>
              </w:rPr>
              <w:t xml:space="preserve">nergy </w:t>
            </w:r>
            <w:r>
              <w:rPr>
                <w:rFonts w:ascii="Garamond" w:hAnsi="Garamond"/>
                <w:sz w:val="20"/>
                <w:lang w:val="es-ES"/>
              </w:rPr>
              <w:t xml:space="preserve">Consultancy </w:t>
            </w:r>
            <w:r w:rsidRPr="00C3580E">
              <w:rPr>
                <w:rFonts w:ascii="Garamond" w:hAnsi="Garamond"/>
                <w:sz w:val="20"/>
                <w:lang w:val="es-ES"/>
              </w:rPr>
              <w:t xml:space="preserve">- </w:t>
            </w:r>
            <w:hyperlink r:id="rId58" w:history="1">
              <w:r w:rsidRPr="00C3580E">
                <w:rPr>
                  <w:rStyle w:val="Hyperlink"/>
                  <w:rFonts w:ascii="Garamond" w:hAnsi="Garamond" w:cs="Arial"/>
                  <w:szCs w:val="21"/>
                  <w:lang w:val="es-ES"/>
                </w:rPr>
                <w:t>www.desarrollaconsultores.com</w:t>
              </w:r>
            </w:hyperlink>
            <w:r w:rsidRPr="00C3580E">
              <w:rPr>
                <w:rFonts w:ascii="Garamond" w:eastAsia="Times New Roman" w:hAnsi="Garamond" w:cs="Arial"/>
                <w:color w:val="000000"/>
                <w:szCs w:val="21"/>
                <w:lang w:val="es-ES"/>
              </w:rPr>
              <w:t xml:space="preserve"> </w:t>
            </w:r>
          </w:p>
          <w:p w:rsidR="00165D1D" w:rsidRPr="00C3580E" w:rsidRDefault="00165D1D" w:rsidP="00165D1D">
            <w:pPr>
              <w:jc w:val="left"/>
              <w:rPr>
                <w:rFonts w:ascii="Garamond" w:hAnsi="Garamond"/>
                <w:sz w:val="20"/>
                <w:lang w:val="es-ES"/>
              </w:rPr>
            </w:pPr>
          </w:p>
        </w:tc>
      </w:tr>
      <w:tr w:rsidR="00165D1D" w:rsidRPr="00AA093D" w:rsidTr="00165D1D">
        <w:trPr>
          <w:trHeight w:val="701"/>
        </w:trPr>
        <w:tc>
          <w:tcPr>
            <w:tcW w:w="285" w:type="pct"/>
            <w:shd w:val="clear" w:color="auto" w:fill="auto"/>
            <w:vAlign w:val="center"/>
          </w:tcPr>
          <w:p w:rsidR="00165D1D" w:rsidRPr="00932C1E" w:rsidRDefault="00EE7026" w:rsidP="00165D1D">
            <w:pPr>
              <w:rPr>
                <w:rFonts w:ascii="Garamond" w:hAnsi="Garamond"/>
                <w:sz w:val="20"/>
              </w:rPr>
            </w:pPr>
            <w:r>
              <w:rPr>
                <w:rFonts w:ascii="Garamond" w:hAnsi="Garamond"/>
                <w:sz w:val="20"/>
              </w:rPr>
              <w:t>25</w:t>
            </w:r>
            <w:r w:rsidR="00165D1D">
              <w:rPr>
                <w:rFonts w:ascii="Garamond" w:hAnsi="Garamond"/>
                <w:sz w:val="20"/>
              </w:rPr>
              <w:t>.</w:t>
            </w:r>
          </w:p>
        </w:tc>
        <w:tc>
          <w:tcPr>
            <w:tcW w:w="1010" w:type="pct"/>
            <w:shd w:val="clear" w:color="auto" w:fill="auto"/>
            <w:vAlign w:val="center"/>
          </w:tcPr>
          <w:p w:rsidR="00165D1D" w:rsidRPr="00AA093D" w:rsidRDefault="00165D1D" w:rsidP="00165D1D">
            <w:pPr>
              <w:ind w:right="33"/>
              <w:jc w:val="left"/>
              <w:rPr>
                <w:rFonts w:ascii="Garamond" w:hAnsi="Garamond"/>
                <w:bCs/>
                <w:sz w:val="20"/>
              </w:rPr>
            </w:pPr>
            <w:proofErr w:type="spellStart"/>
            <w:r>
              <w:rPr>
                <w:rFonts w:ascii="Garamond" w:hAnsi="Garamond"/>
                <w:bCs/>
                <w:sz w:val="20"/>
              </w:rPr>
              <w:t>Mr</w:t>
            </w:r>
            <w:proofErr w:type="spellEnd"/>
            <w:r>
              <w:rPr>
                <w:rFonts w:ascii="Garamond" w:hAnsi="Garamond"/>
                <w:bCs/>
                <w:sz w:val="20"/>
              </w:rPr>
              <w:t xml:space="preserve"> Pablo González</w:t>
            </w:r>
          </w:p>
        </w:tc>
        <w:tc>
          <w:tcPr>
            <w:tcW w:w="1008" w:type="pct"/>
            <w:shd w:val="clear" w:color="auto" w:fill="auto"/>
            <w:vAlign w:val="center"/>
          </w:tcPr>
          <w:p w:rsidR="00165D1D" w:rsidRPr="00AA093D" w:rsidRDefault="00165D1D" w:rsidP="00165D1D">
            <w:pPr>
              <w:jc w:val="left"/>
              <w:rPr>
                <w:rFonts w:ascii="Garamond" w:hAnsi="Garamond"/>
                <w:bCs/>
                <w:sz w:val="20"/>
              </w:rPr>
            </w:pPr>
            <w:r>
              <w:rPr>
                <w:rFonts w:ascii="Garamond" w:hAnsi="Garamond"/>
                <w:bCs/>
                <w:sz w:val="20"/>
              </w:rPr>
              <w:t xml:space="preserve">CEO </w:t>
            </w:r>
          </w:p>
        </w:tc>
        <w:tc>
          <w:tcPr>
            <w:tcW w:w="2697" w:type="pct"/>
            <w:shd w:val="clear" w:color="auto" w:fill="auto"/>
            <w:vAlign w:val="center"/>
          </w:tcPr>
          <w:p w:rsidR="00165D1D" w:rsidRDefault="00165D1D" w:rsidP="00165D1D">
            <w:pPr>
              <w:jc w:val="left"/>
              <w:rPr>
                <w:rFonts w:ascii="Garamond" w:hAnsi="Garamond"/>
                <w:bCs/>
                <w:sz w:val="20"/>
              </w:rPr>
            </w:pPr>
            <w:r>
              <w:rPr>
                <w:rFonts w:ascii="Garamond" w:hAnsi="Garamond"/>
                <w:bCs/>
                <w:sz w:val="20"/>
              </w:rPr>
              <w:t>Batch - Bioclimatic B</w:t>
            </w:r>
            <w:r w:rsidRPr="00C3580E">
              <w:rPr>
                <w:rFonts w:ascii="Garamond" w:hAnsi="Garamond"/>
                <w:bCs/>
                <w:sz w:val="20"/>
              </w:rPr>
              <w:t>uilding</w:t>
            </w:r>
            <w:r>
              <w:rPr>
                <w:rFonts w:ascii="Garamond" w:hAnsi="Garamond"/>
                <w:bCs/>
                <w:sz w:val="20"/>
              </w:rPr>
              <w:t xml:space="preserve"> Architecture – </w:t>
            </w:r>
          </w:p>
          <w:p w:rsidR="00165D1D" w:rsidRPr="00AA093D" w:rsidRDefault="00DB3F49" w:rsidP="00165D1D">
            <w:pPr>
              <w:jc w:val="left"/>
              <w:rPr>
                <w:rFonts w:ascii="Garamond" w:hAnsi="Garamond"/>
                <w:bCs/>
                <w:sz w:val="20"/>
              </w:rPr>
            </w:pPr>
            <w:hyperlink r:id="rId59" w:history="1">
              <w:r w:rsidR="00165D1D" w:rsidRPr="000D5D69">
                <w:rPr>
                  <w:rStyle w:val="Hyperlink"/>
                  <w:rFonts w:ascii="Garamond" w:hAnsi="Garamond"/>
                  <w:bCs/>
                  <w:sz w:val="20"/>
                </w:rPr>
                <w:t>http://www.batc-h.com/</w:t>
              </w:r>
            </w:hyperlink>
            <w:r w:rsidR="00165D1D">
              <w:rPr>
                <w:rFonts w:ascii="Garamond" w:hAnsi="Garamond"/>
                <w:bCs/>
                <w:sz w:val="20"/>
              </w:rPr>
              <w:t xml:space="preserve"> </w:t>
            </w:r>
          </w:p>
        </w:tc>
      </w:tr>
      <w:tr w:rsidR="00165D1D" w:rsidRPr="00AA093D" w:rsidTr="00165D1D">
        <w:trPr>
          <w:trHeight w:val="701"/>
        </w:trPr>
        <w:tc>
          <w:tcPr>
            <w:tcW w:w="285" w:type="pct"/>
            <w:shd w:val="clear" w:color="auto" w:fill="auto"/>
            <w:vAlign w:val="center"/>
          </w:tcPr>
          <w:p w:rsidR="00165D1D" w:rsidRDefault="00EE7026" w:rsidP="00165D1D">
            <w:pPr>
              <w:rPr>
                <w:rFonts w:ascii="Garamond" w:hAnsi="Garamond"/>
                <w:sz w:val="20"/>
              </w:rPr>
            </w:pPr>
            <w:r>
              <w:rPr>
                <w:rFonts w:ascii="Garamond" w:hAnsi="Garamond"/>
                <w:sz w:val="20"/>
              </w:rPr>
              <w:t>26</w:t>
            </w:r>
            <w:r w:rsidR="00165D1D">
              <w:rPr>
                <w:rFonts w:ascii="Garamond" w:hAnsi="Garamond"/>
                <w:sz w:val="20"/>
              </w:rPr>
              <w:t>.</w:t>
            </w:r>
          </w:p>
        </w:tc>
        <w:tc>
          <w:tcPr>
            <w:tcW w:w="1010" w:type="pct"/>
            <w:shd w:val="clear" w:color="auto" w:fill="auto"/>
            <w:vAlign w:val="center"/>
          </w:tcPr>
          <w:p w:rsidR="00165D1D" w:rsidRPr="00AA093D" w:rsidRDefault="00165D1D" w:rsidP="00165D1D">
            <w:pPr>
              <w:ind w:right="33"/>
              <w:jc w:val="left"/>
              <w:rPr>
                <w:rFonts w:ascii="Garamond" w:hAnsi="Garamond"/>
                <w:bCs/>
                <w:sz w:val="20"/>
              </w:rPr>
            </w:pPr>
            <w:proofErr w:type="spellStart"/>
            <w:r>
              <w:rPr>
                <w:rFonts w:ascii="Garamond" w:hAnsi="Garamond"/>
                <w:bCs/>
                <w:sz w:val="20"/>
              </w:rPr>
              <w:t>Mr</w:t>
            </w:r>
            <w:proofErr w:type="spellEnd"/>
            <w:r>
              <w:rPr>
                <w:rFonts w:ascii="Garamond" w:hAnsi="Garamond"/>
                <w:bCs/>
                <w:sz w:val="20"/>
              </w:rPr>
              <w:t xml:space="preserve"> Miguel Angel Romero</w:t>
            </w:r>
          </w:p>
        </w:tc>
        <w:tc>
          <w:tcPr>
            <w:tcW w:w="1008" w:type="pct"/>
            <w:shd w:val="clear" w:color="auto" w:fill="auto"/>
            <w:vAlign w:val="center"/>
          </w:tcPr>
          <w:p w:rsidR="00165D1D" w:rsidRPr="00AA093D" w:rsidRDefault="00165D1D" w:rsidP="00165D1D">
            <w:pPr>
              <w:jc w:val="left"/>
              <w:rPr>
                <w:rFonts w:ascii="Garamond" w:hAnsi="Garamond"/>
                <w:bCs/>
                <w:sz w:val="20"/>
              </w:rPr>
            </w:pPr>
            <w:r>
              <w:rPr>
                <w:rFonts w:ascii="Garamond" w:hAnsi="Garamond"/>
                <w:bCs/>
                <w:sz w:val="20"/>
              </w:rPr>
              <w:t>CEO</w:t>
            </w:r>
          </w:p>
        </w:tc>
        <w:tc>
          <w:tcPr>
            <w:tcW w:w="2697" w:type="pct"/>
            <w:shd w:val="clear" w:color="auto" w:fill="auto"/>
            <w:vAlign w:val="center"/>
          </w:tcPr>
          <w:p w:rsidR="00165D1D" w:rsidRPr="008A72DF" w:rsidRDefault="00165D1D" w:rsidP="00165D1D">
            <w:pPr>
              <w:jc w:val="left"/>
              <w:rPr>
                <w:rFonts w:ascii="Garamond" w:hAnsi="Garamond"/>
                <w:bCs/>
                <w:sz w:val="20"/>
              </w:rPr>
            </w:pPr>
            <w:r w:rsidRPr="008A72DF">
              <w:rPr>
                <w:rFonts w:ascii="Garamond" w:hAnsi="Garamond"/>
                <w:bCs/>
                <w:sz w:val="20"/>
              </w:rPr>
              <w:t xml:space="preserve">HRCS - Cloud-based HR Management - </w:t>
            </w:r>
            <w:hyperlink r:id="rId60" w:history="1">
              <w:r w:rsidRPr="008A72DF">
                <w:rPr>
                  <w:rStyle w:val="Hyperlink"/>
                  <w:rFonts w:ascii="Garamond" w:hAnsi="Garamond"/>
                  <w:bCs/>
                  <w:sz w:val="20"/>
                </w:rPr>
                <w:t>www.hrcs.es</w:t>
              </w:r>
            </w:hyperlink>
            <w:r w:rsidRPr="008A72DF">
              <w:rPr>
                <w:rFonts w:ascii="Garamond" w:hAnsi="Garamond"/>
                <w:bCs/>
                <w:sz w:val="20"/>
              </w:rPr>
              <w:t xml:space="preserve"> </w:t>
            </w:r>
          </w:p>
        </w:tc>
      </w:tr>
      <w:tr w:rsidR="00165D1D" w:rsidRPr="00AA093D" w:rsidTr="00165D1D">
        <w:trPr>
          <w:trHeight w:val="701"/>
        </w:trPr>
        <w:tc>
          <w:tcPr>
            <w:tcW w:w="285" w:type="pct"/>
            <w:shd w:val="clear" w:color="auto" w:fill="auto"/>
            <w:vAlign w:val="center"/>
          </w:tcPr>
          <w:p w:rsidR="00165D1D" w:rsidRDefault="00EE7026" w:rsidP="00165D1D">
            <w:pPr>
              <w:rPr>
                <w:rFonts w:ascii="Garamond" w:hAnsi="Garamond"/>
                <w:sz w:val="20"/>
              </w:rPr>
            </w:pPr>
            <w:r>
              <w:rPr>
                <w:rFonts w:ascii="Garamond" w:hAnsi="Garamond"/>
                <w:sz w:val="20"/>
              </w:rPr>
              <w:t>27</w:t>
            </w:r>
            <w:r w:rsidR="00165D1D">
              <w:rPr>
                <w:rFonts w:ascii="Garamond" w:hAnsi="Garamond"/>
                <w:sz w:val="20"/>
              </w:rPr>
              <w:t>.</w:t>
            </w:r>
          </w:p>
        </w:tc>
        <w:tc>
          <w:tcPr>
            <w:tcW w:w="1010" w:type="pct"/>
            <w:shd w:val="clear" w:color="auto" w:fill="auto"/>
            <w:vAlign w:val="center"/>
          </w:tcPr>
          <w:p w:rsidR="00165D1D" w:rsidRPr="00AA093D" w:rsidRDefault="00165D1D" w:rsidP="00165D1D">
            <w:pPr>
              <w:ind w:right="33"/>
              <w:jc w:val="left"/>
              <w:rPr>
                <w:rFonts w:ascii="Garamond" w:hAnsi="Garamond"/>
                <w:bCs/>
                <w:sz w:val="20"/>
              </w:rPr>
            </w:pPr>
            <w:proofErr w:type="spellStart"/>
            <w:r>
              <w:rPr>
                <w:rFonts w:ascii="Garamond" w:hAnsi="Garamond"/>
                <w:bCs/>
                <w:sz w:val="20"/>
              </w:rPr>
              <w:t>Mr</w:t>
            </w:r>
            <w:proofErr w:type="spellEnd"/>
            <w:r>
              <w:rPr>
                <w:rFonts w:ascii="Garamond" w:hAnsi="Garamond"/>
                <w:bCs/>
                <w:sz w:val="20"/>
              </w:rPr>
              <w:t xml:space="preserve"> Diego Gil</w:t>
            </w:r>
          </w:p>
        </w:tc>
        <w:tc>
          <w:tcPr>
            <w:tcW w:w="1008" w:type="pct"/>
            <w:shd w:val="clear" w:color="auto" w:fill="auto"/>
            <w:vAlign w:val="center"/>
          </w:tcPr>
          <w:p w:rsidR="00165D1D" w:rsidRPr="00AA093D" w:rsidRDefault="00165D1D" w:rsidP="00165D1D">
            <w:pPr>
              <w:jc w:val="left"/>
              <w:rPr>
                <w:rFonts w:ascii="Garamond" w:hAnsi="Garamond"/>
                <w:bCs/>
                <w:sz w:val="20"/>
              </w:rPr>
            </w:pPr>
            <w:r>
              <w:rPr>
                <w:rFonts w:ascii="Garamond" w:hAnsi="Garamond"/>
                <w:bCs/>
                <w:sz w:val="20"/>
              </w:rPr>
              <w:t xml:space="preserve">Director </w:t>
            </w:r>
          </w:p>
        </w:tc>
        <w:tc>
          <w:tcPr>
            <w:tcW w:w="2697" w:type="pct"/>
            <w:shd w:val="clear" w:color="auto" w:fill="auto"/>
            <w:vAlign w:val="center"/>
          </w:tcPr>
          <w:p w:rsidR="00165D1D" w:rsidRPr="008A72DF" w:rsidRDefault="00165D1D" w:rsidP="00165D1D">
            <w:pPr>
              <w:jc w:val="left"/>
              <w:rPr>
                <w:rFonts w:ascii="Garamond" w:hAnsi="Garamond"/>
                <w:bCs/>
                <w:sz w:val="20"/>
              </w:rPr>
            </w:pPr>
            <w:proofErr w:type="spellStart"/>
            <w:r w:rsidRPr="008A72DF">
              <w:rPr>
                <w:rFonts w:ascii="Garamond" w:hAnsi="Garamond"/>
                <w:bCs/>
                <w:sz w:val="20"/>
              </w:rPr>
              <w:t>Andalucia</w:t>
            </w:r>
            <w:proofErr w:type="spellEnd"/>
            <w:r w:rsidRPr="008A72DF">
              <w:rPr>
                <w:rFonts w:ascii="Garamond" w:hAnsi="Garamond"/>
                <w:bCs/>
                <w:sz w:val="20"/>
              </w:rPr>
              <w:t xml:space="preserve"> Smart City Cluster -</w:t>
            </w:r>
            <w:r w:rsidRPr="008A72DF">
              <w:rPr>
                <w:rFonts w:ascii="Garamond" w:eastAsia="Times New Roman" w:hAnsi="Garamond" w:cs="Arial"/>
                <w:color w:val="000000"/>
                <w:szCs w:val="21"/>
              </w:rPr>
              <w:t xml:space="preserve"> </w:t>
            </w:r>
            <w:hyperlink r:id="rId61" w:history="1">
              <w:r w:rsidRPr="008A72DF">
                <w:rPr>
                  <w:rStyle w:val="Hyperlink"/>
                  <w:rFonts w:ascii="Garamond" w:hAnsi="Garamond" w:cs="Arial"/>
                  <w:szCs w:val="21"/>
                </w:rPr>
                <w:t>www.andaluciasmartcity.com/en/</w:t>
              </w:r>
            </w:hyperlink>
            <w:r w:rsidRPr="008A72DF">
              <w:rPr>
                <w:rFonts w:ascii="Garamond" w:eastAsia="Times New Roman" w:hAnsi="Garamond" w:cs="Arial"/>
                <w:color w:val="000000"/>
                <w:szCs w:val="21"/>
              </w:rPr>
              <w:t xml:space="preserve"> </w:t>
            </w:r>
          </w:p>
        </w:tc>
      </w:tr>
      <w:tr w:rsidR="00165D1D" w:rsidRPr="00AA093D" w:rsidTr="00165D1D">
        <w:trPr>
          <w:trHeight w:val="701"/>
        </w:trPr>
        <w:tc>
          <w:tcPr>
            <w:tcW w:w="285" w:type="pct"/>
            <w:shd w:val="clear" w:color="auto" w:fill="auto"/>
            <w:vAlign w:val="center"/>
          </w:tcPr>
          <w:p w:rsidR="00165D1D" w:rsidRDefault="00EE7026" w:rsidP="00165D1D">
            <w:pPr>
              <w:rPr>
                <w:rFonts w:ascii="Garamond" w:hAnsi="Garamond"/>
                <w:sz w:val="20"/>
              </w:rPr>
            </w:pPr>
            <w:r>
              <w:rPr>
                <w:rFonts w:ascii="Garamond" w:hAnsi="Garamond"/>
                <w:sz w:val="20"/>
              </w:rPr>
              <w:t>28</w:t>
            </w:r>
            <w:r w:rsidR="00165D1D">
              <w:rPr>
                <w:rFonts w:ascii="Garamond" w:hAnsi="Garamond"/>
                <w:sz w:val="20"/>
              </w:rPr>
              <w:t>.</w:t>
            </w:r>
          </w:p>
        </w:tc>
        <w:tc>
          <w:tcPr>
            <w:tcW w:w="1010" w:type="pct"/>
            <w:shd w:val="clear" w:color="auto" w:fill="auto"/>
            <w:vAlign w:val="center"/>
          </w:tcPr>
          <w:p w:rsidR="00165D1D" w:rsidRPr="00AA093D" w:rsidRDefault="00165D1D" w:rsidP="00165D1D">
            <w:pPr>
              <w:ind w:right="33"/>
              <w:jc w:val="left"/>
              <w:rPr>
                <w:rFonts w:ascii="Garamond" w:hAnsi="Garamond"/>
                <w:bCs/>
                <w:sz w:val="20"/>
              </w:rPr>
            </w:pPr>
            <w:proofErr w:type="spellStart"/>
            <w:r>
              <w:rPr>
                <w:rFonts w:ascii="Garamond" w:hAnsi="Garamond"/>
                <w:bCs/>
                <w:sz w:val="20"/>
              </w:rPr>
              <w:t>Mr</w:t>
            </w:r>
            <w:proofErr w:type="spellEnd"/>
            <w:r>
              <w:rPr>
                <w:rFonts w:ascii="Garamond" w:hAnsi="Garamond"/>
                <w:bCs/>
                <w:sz w:val="20"/>
              </w:rPr>
              <w:t xml:space="preserve"> Daniel González</w:t>
            </w:r>
          </w:p>
        </w:tc>
        <w:tc>
          <w:tcPr>
            <w:tcW w:w="1008" w:type="pct"/>
            <w:shd w:val="clear" w:color="auto" w:fill="auto"/>
            <w:vAlign w:val="center"/>
          </w:tcPr>
          <w:p w:rsidR="00165D1D" w:rsidRPr="00AA093D" w:rsidRDefault="00165D1D" w:rsidP="00165D1D">
            <w:pPr>
              <w:jc w:val="left"/>
              <w:rPr>
                <w:rFonts w:ascii="Garamond" w:hAnsi="Garamond"/>
                <w:bCs/>
                <w:sz w:val="20"/>
              </w:rPr>
            </w:pPr>
            <w:r>
              <w:rPr>
                <w:rFonts w:ascii="Garamond" w:hAnsi="Garamond"/>
                <w:bCs/>
                <w:sz w:val="20"/>
              </w:rPr>
              <w:t>Director General</w:t>
            </w:r>
          </w:p>
        </w:tc>
        <w:tc>
          <w:tcPr>
            <w:tcW w:w="2697" w:type="pct"/>
            <w:shd w:val="clear" w:color="auto" w:fill="auto"/>
            <w:vAlign w:val="center"/>
          </w:tcPr>
          <w:p w:rsidR="00165D1D" w:rsidRPr="00AA093D" w:rsidRDefault="00165D1D" w:rsidP="00165D1D">
            <w:pPr>
              <w:jc w:val="left"/>
              <w:rPr>
                <w:rFonts w:ascii="Garamond" w:hAnsi="Garamond"/>
                <w:bCs/>
                <w:sz w:val="20"/>
              </w:rPr>
            </w:pPr>
            <w:proofErr w:type="spellStart"/>
            <w:r w:rsidRPr="008A72DF">
              <w:rPr>
                <w:rFonts w:ascii="Garamond" w:hAnsi="Garamond"/>
                <w:bCs/>
                <w:sz w:val="20"/>
              </w:rPr>
              <w:t>Andalucia</w:t>
            </w:r>
            <w:proofErr w:type="spellEnd"/>
            <w:r w:rsidRPr="008A72DF">
              <w:rPr>
                <w:rFonts w:ascii="Garamond" w:hAnsi="Garamond"/>
                <w:bCs/>
                <w:sz w:val="20"/>
              </w:rPr>
              <w:t xml:space="preserve"> Smart City Cluster -</w:t>
            </w:r>
            <w:r w:rsidRPr="008A72DF">
              <w:rPr>
                <w:rFonts w:ascii="Garamond" w:eastAsia="Times New Roman" w:hAnsi="Garamond" w:cs="Arial"/>
                <w:color w:val="000000"/>
                <w:szCs w:val="21"/>
              </w:rPr>
              <w:t xml:space="preserve"> </w:t>
            </w:r>
            <w:hyperlink r:id="rId62" w:history="1">
              <w:r w:rsidRPr="008A72DF">
                <w:rPr>
                  <w:rStyle w:val="Hyperlink"/>
                  <w:rFonts w:ascii="Garamond" w:hAnsi="Garamond" w:cs="Arial"/>
                  <w:szCs w:val="21"/>
                </w:rPr>
                <w:t>www.andaluciasmartcity.com/en/</w:t>
              </w:r>
            </w:hyperlink>
          </w:p>
        </w:tc>
      </w:tr>
      <w:tr w:rsidR="00165D1D" w:rsidRPr="001B0B33" w:rsidTr="00165D1D">
        <w:trPr>
          <w:trHeight w:val="541"/>
        </w:trPr>
        <w:tc>
          <w:tcPr>
            <w:tcW w:w="5000" w:type="pct"/>
            <w:gridSpan w:val="4"/>
            <w:shd w:val="clear" w:color="auto" w:fill="auto"/>
            <w:vAlign w:val="center"/>
          </w:tcPr>
          <w:p w:rsidR="00165D1D" w:rsidRDefault="00165D1D" w:rsidP="00165D1D">
            <w:pPr>
              <w:jc w:val="center"/>
            </w:pPr>
            <w:r>
              <w:br w:type="page"/>
            </w:r>
          </w:p>
          <w:p w:rsidR="00165D1D" w:rsidRDefault="00165D1D" w:rsidP="00165D1D">
            <w:pPr>
              <w:jc w:val="center"/>
              <w:rPr>
                <w:rFonts w:ascii="Garamond" w:hAnsi="Garamond"/>
                <w:b/>
                <w:sz w:val="24"/>
                <w:szCs w:val="24"/>
              </w:rPr>
            </w:pPr>
            <w:r>
              <w:rPr>
                <w:rFonts w:ascii="Garamond" w:hAnsi="Garamond"/>
                <w:b/>
                <w:sz w:val="24"/>
                <w:szCs w:val="24"/>
              </w:rPr>
              <w:t>W</w:t>
            </w:r>
            <w:r w:rsidRPr="00434805">
              <w:rPr>
                <w:rFonts w:ascii="Garamond" w:hAnsi="Garamond"/>
                <w:b/>
                <w:sz w:val="24"/>
                <w:szCs w:val="24"/>
              </w:rPr>
              <w:t>orld Cities Programme</w:t>
            </w:r>
          </w:p>
          <w:p w:rsidR="00165D1D" w:rsidRPr="009B119F" w:rsidRDefault="00165D1D" w:rsidP="00165D1D">
            <w:pPr>
              <w:jc w:val="center"/>
              <w:rPr>
                <w:rFonts w:ascii="Garamond" w:hAnsi="Garamond"/>
                <w:b/>
                <w:sz w:val="20"/>
              </w:rPr>
            </w:pPr>
          </w:p>
        </w:tc>
      </w:tr>
      <w:tr w:rsidR="00165D1D" w:rsidRPr="00932C1E" w:rsidTr="00165D1D">
        <w:trPr>
          <w:trHeight w:val="705"/>
        </w:trPr>
        <w:tc>
          <w:tcPr>
            <w:tcW w:w="285" w:type="pct"/>
            <w:shd w:val="clear" w:color="auto" w:fill="auto"/>
            <w:vAlign w:val="center"/>
          </w:tcPr>
          <w:p w:rsidR="00165D1D" w:rsidRDefault="00EE7026" w:rsidP="00165D1D">
            <w:pPr>
              <w:rPr>
                <w:rFonts w:ascii="Garamond" w:hAnsi="Garamond"/>
                <w:sz w:val="20"/>
              </w:rPr>
            </w:pPr>
            <w:r>
              <w:rPr>
                <w:rFonts w:ascii="Garamond" w:hAnsi="Garamond"/>
                <w:sz w:val="20"/>
              </w:rPr>
              <w:t>29</w:t>
            </w:r>
            <w:r w:rsidR="00165D1D">
              <w:rPr>
                <w:rFonts w:ascii="Garamond" w:hAnsi="Garamond"/>
                <w:sz w:val="20"/>
              </w:rPr>
              <w:t>.</w:t>
            </w:r>
          </w:p>
        </w:tc>
        <w:tc>
          <w:tcPr>
            <w:tcW w:w="1010" w:type="pct"/>
            <w:shd w:val="clear" w:color="auto" w:fill="auto"/>
            <w:vAlign w:val="bottom"/>
          </w:tcPr>
          <w:p w:rsidR="00165D1D" w:rsidRDefault="00165D1D" w:rsidP="00165D1D">
            <w:pPr>
              <w:jc w:val="left"/>
              <w:rPr>
                <w:rFonts w:ascii="Garamond" w:hAnsi="Garamond"/>
                <w:sz w:val="20"/>
              </w:rPr>
            </w:pPr>
            <w:proofErr w:type="spellStart"/>
            <w:r w:rsidRPr="00932C1E">
              <w:rPr>
                <w:rFonts w:ascii="Garamond" w:hAnsi="Garamond"/>
                <w:sz w:val="20"/>
              </w:rPr>
              <w:t>Mr</w:t>
            </w:r>
            <w:proofErr w:type="spellEnd"/>
            <w:r w:rsidRPr="00932C1E">
              <w:rPr>
                <w:rFonts w:ascii="Garamond" w:hAnsi="Garamond"/>
                <w:sz w:val="20"/>
              </w:rPr>
              <w:t xml:space="preserve"> Pablo Gándara </w:t>
            </w:r>
          </w:p>
          <w:p w:rsidR="00165D1D" w:rsidRPr="00932C1E" w:rsidRDefault="00165D1D" w:rsidP="00165D1D">
            <w:pPr>
              <w:jc w:val="left"/>
              <w:rPr>
                <w:rFonts w:ascii="Garamond" w:hAnsi="Garamond"/>
                <w:sz w:val="20"/>
              </w:rPr>
            </w:pPr>
          </w:p>
        </w:tc>
        <w:tc>
          <w:tcPr>
            <w:tcW w:w="1008" w:type="pct"/>
            <w:shd w:val="clear" w:color="auto" w:fill="auto"/>
            <w:vAlign w:val="bottom"/>
          </w:tcPr>
          <w:p w:rsidR="00165D1D" w:rsidRDefault="00C131AA" w:rsidP="00165D1D">
            <w:pPr>
              <w:jc w:val="left"/>
              <w:rPr>
                <w:rFonts w:ascii="Garamond" w:hAnsi="Garamond"/>
                <w:sz w:val="20"/>
              </w:rPr>
            </w:pPr>
            <w:r>
              <w:rPr>
                <w:rFonts w:ascii="Garamond" w:hAnsi="Garamond"/>
                <w:sz w:val="20"/>
              </w:rPr>
              <w:t>Team Leader</w:t>
            </w:r>
          </w:p>
          <w:p w:rsidR="00165D1D" w:rsidRPr="00932C1E" w:rsidRDefault="00165D1D" w:rsidP="00165D1D">
            <w:pPr>
              <w:jc w:val="left"/>
              <w:rPr>
                <w:rFonts w:ascii="Garamond" w:hAnsi="Garamond"/>
                <w:sz w:val="20"/>
              </w:rPr>
            </w:pPr>
          </w:p>
        </w:tc>
        <w:tc>
          <w:tcPr>
            <w:tcW w:w="2697" w:type="pct"/>
            <w:shd w:val="clear" w:color="auto" w:fill="auto"/>
            <w:vAlign w:val="bottom"/>
          </w:tcPr>
          <w:p w:rsidR="00165D1D" w:rsidRDefault="00165D1D" w:rsidP="00165D1D">
            <w:pPr>
              <w:jc w:val="left"/>
              <w:rPr>
                <w:rFonts w:ascii="Garamond" w:hAnsi="Garamond"/>
                <w:sz w:val="20"/>
              </w:rPr>
            </w:pPr>
            <w:r>
              <w:rPr>
                <w:rFonts w:ascii="Garamond" w:hAnsi="Garamond"/>
                <w:sz w:val="20"/>
              </w:rPr>
              <w:t>World Cities Programme of EU Commission</w:t>
            </w:r>
          </w:p>
          <w:p w:rsidR="00165D1D" w:rsidRPr="00932C1E" w:rsidRDefault="00165D1D" w:rsidP="00165D1D">
            <w:pPr>
              <w:jc w:val="left"/>
              <w:rPr>
                <w:rFonts w:ascii="Garamond" w:hAnsi="Garamond"/>
                <w:sz w:val="20"/>
              </w:rPr>
            </w:pPr>
          </w:p>
        </w:tc>
      </w:tr>
      <w:tr w:rsidR="00165D1D" w:rsidRPr="00932C1E" w:rsidTr="00165D1D">
        <w:trPr>
          <w:trHeight w:val="544"/>
        </w:trPr>
        <w:tc>
          <w:tcPr>
            <w:tcW w:w="285" w:type="pct"/>
            <w:shd w:val="clear" w:color="auto" w:fill="auto"/>
            <w:vAlign w:val="center"/>
          </w:tcPr>
          <w:p w:rsidR="00165D1D" w:rsidRPr="00932C1E" w:rsidRDefault="00EE7026" w:rsidP="00165D1D">
            <w:pPr>
              <w:rPr>
                <w:rFonts w:ascii="Garamond" w:hAnsi="Garamond"/>
                <w:sz w:val="20"/>
              </w:rPr>
            </w:pPr>
            <w:r>
              <w:rPr>
                <w:rFonts w:ascii="Garamond" w:hAnsi="Garamond"/>
                <w:sz w:val="20"/>
              </w:rPr>
              <w:t>30</w:t>
            </w:r>
            <w:r w:rsidR="00165D1D">
              <w:rPr>
                <w:rFonts w:ascii="Garamond" w:hAnsi="Garamond"/>
                <w:sz w:val="20"/>
              </w:rPr>
              <w:t>.</w:t>
            </w:r>
          </w:p>
        </w:tc>
        <w:tc>
          <w:tcPr>
            <w:tcW w:w="1010" w:type="pct"/>
            <w:shd w:val="clear" w:color="auto" w:fill="auto"/>
            <w:vAlign w:val="bottom"/>
          </w:tcPr>
          <w:p w:rsidR="00165D1D" w:rsidRPr="00932C1E" w:rsidRDefault="00165D1D" w:rsidP="00165D1D">
            <w:pPr>
              <w:jc w:val="left"/>
              <w:rPr>
                <w:rFonts w:ascii="Garamond" w:hAnsi="Garamond"/>
                <w:sz w:val="20"/>
              </w:rPr>
            </w:pPr>
            <w:proofErr w:type="spellStart"/>
            <w:r w:rsidRPr="00932C1E">
              <w:rPr>
                <w:rFonts w:ascii="Garamond" w:hAnsi="Garamond"/>
                <w:sz w:val="20"/>
              </w:rPr>
              <w:t>Mr</w:t>
            </w:r>
            <w:proofErr w:type="spellEnd"/>
            <w:r w:rsidRPr="00932C1E">
              <w:rPr>
                <w:rFonts w:ascii="Garamond" w:hAnsi="Garamond"/>
                <w:sz w:val="20"/>
              </w:rPr>
              <w:t xml:space="preserve"> Shi Xin</w:t>
            </w:r>
          </w:p>
          <w:p w:rsidR="00165D1D" w:rsidRPr="00932C1E" w:rsidRDefault="00165D1D" w:rsidP="00165D1D">
            <w:pPr>
              <w:jc w:val="left"/>
              <w:rPr>
                <w:rFonts w:ascii="Garamond" w:hAnsi="Garamond"/>
                <w:sz w:val="20"/>
              </w:rPr>
            </w:pPr>
            <w:r w:rsidRPr="00932C1E">
              <w:rPr>
                <w:rFonts w:ascii="Garamond" w:hAnsi="Garamond"/>
                <w:sz w:val="20"/>
              </w:rPr>
              <w:t xml:space="preserve"> </w:t>
            </w:r>
          </w:p>
        </w:tc>
        <w:tc>
          <w:tcPr>
            <w:tcW w:w="1008" w:type="pct"/>
            <w:shd w:val="clear" w:color="auto" w:fill="auto"/>
            <w:vAlign w:val="bottom"/>
          </w:tcPr>
          <w:p w:rsidR="00165D1D" w:rsidRPr="00932C1E" w:rsidRDefault="00C131AA" w:rsidP="00165D1D">
            <w:pPr>
              <w:jc w:val="left"/>
              <w:rPr>
                <w:rFonts w:ascii="Garamond" w:hAnsi="Garamond"/>
                <w:sz w:val="20"/>
              </w:rPr>
            </w:pPr>
            <w:r>
              <w:rPr>
                <w:rFonts w:ascii="Garamond" w:hAnsi="Garamond"/>
                <w:sz w:val="20"/>
              </w:rPr>
              <w:t xml:space="preserve">Project </w:t>
            </w:r>
            <w:r w:rsidR="00165D1D">
              <w:rPr>
                <w:rFonts w:ascii="Garamond" w:hAnsi="Garamond"/>
                <w:sz w:val="20"/>
              </w:rPr>
              <w:t xml:space="preserve">Coordinator </w:t>
            </w:r>
            <w:r w:rsidR="00165D1D" w:rsidRPr="00932C1E">
              <w:rPr>
                <w:rFonts w:ascii="Garamond" w:hAnsi="Garamond"/>
                <w:sz w:val="20"/>
              </w:rPr>
              <w:t>China</w:t>
            </w:r>
          </w:p>
          <w:p w:rsidR="00165D1D" w:rsidRPr="00932C1E" w:rsidRDefault="00165D1D" w:rsidP="00165D1D">
            <w:pPr>
              <w:jc w:val="left"/>
              <w:rPr>
                <w:rFonts w:ascii="Garamond" w:hAnsi="Garamond"/>
                <w:sz w:val="20"/>
              </w:rPr>
            </w:pPr>
          </w:p>
        </w:tc>
        <w:tc>
          <w:tcPr>
            <w:tcW w:w="2697" w:type="pct"/>
            <w:shd w:val="clear" w:color="auto" w:fill="auto"/>
            <w:vAlign w:val="bottom"/>
          </w:tcPr>
          <w:p w:rsidR="00165D1D" w:rsidRPr="00932C1E" w:rsidRDefault="00165D1D" w:rsidP="00165D1D">
            <w:pPr>
              <w:jc w:val="left"/>
              <w:rPr>
                <w:rFonts w:ascii="Garamond" w:hAnsi="Garamond"/>
                <w:sz w:val="20"/>
              </w:rPr>
            </w:pPr>
            <w:r>
              <w:rPr>
                <w:rFonts w:ascii="Garamond" w:hAnsi="Garamond"/>
                <w:sz w:val="20"/>
              </w:rPr>
              <w:t>World Cities Programme of EU Commission</w:t>
            </w:r>
          </w:p>
          <w:p w:rsidR="00165D1D" w:rsidRPr="00932C1E" w:rsidRDefault="00165D1D" w:rsidP="00165D1D">
            <w:pPr>
              <w:jc w:val="left"/>
              <w:rPr>
                <w:rFonts w:ascii="Garamond" w:hAnsi="Garamond"/>
                <w:sz w:val="20"/>
              </w:rPr>
            </w:pPr>
          </w:p>
        </w:tc>
      </w:tr>
      <w:tr w:rsidR="00165D1D" w:rsidRPr="00AA093D" w:rsidTr="00165D1D">
        <w:trPr>
          <w:trHeight w:val="701"/>
        </w:trPr>
        <w:tc>
          <w:tcPr>
            <w:tcW w:w="285" w:type="pct"/>
            <w:shd w:val="clear" w:color="auto" w:fill="auto"/>
            <w:vAlign w:val="center"/>
          </w:tcPr>
          <w:p w:rsidR="00165D1D" w:rsidRPr="00932C1E" w:rsidRDefault="00EE7026" w:rsidP="00F73E90">
            <w:pPr>
              <w:rPr>
                <w:rFonts w:ascii="Garamond" w:hAnsi="Garamond"/>
                <w:sz w:val="20"/>
              </w:rPr>
            </w:pPr>
            <w:r>
              <w:rPr>
                <w:rFonts w:ascii="Garamond" w:hAnsi="Garamond"/>
                <w:sz w:val="20"/>
              </w:rPr>
              <w:t>31</w:t>
            </w:r>
            <w:r w:rsidR="00165D1D">
              <w:rPr>
                <w:rFonts w:ascii="Garamond" w:hAnsi="Garamond"/>
                <w:sz w:val="20"/>
              </w:rPr>
              <w:t>.</w:t>
            </w:r>
          </w:p>
        </w:tc>
        <w:tc>
          <w:tcPr>
            <w:tcW w:w="1010" w:type="pct"/>
            <w:shd w:val="clear" w:color="auto" w:fill="auto"/>
            <w:vAlign w:val="center"/>
          </w:tcPr>
          <w:p w:rsidR="00165D1D" w:rsidRPr="00AA093D" w:rsidRDefault="00165D1D" w:rsidP="00165D1D">
            <w:pPr>
              <w:ind w:right="33"/>
              <w:jc w:val="left"/>
              <w:rPr>
                <w:rFonts w:ascii="Garamond" w:hAnsi="Garamond"/>
                <w:bCs/>
                <w:sz w:val="20"/>
              </w:rPr>
            </w:pPr>
            <w:proofErr w:type="spellStart"/>
            <w:r w:rsidRPr="00AA093D">
              <w:rPr>
                <w:rFonts w:ascii="Garamond" w:hAnsi="Garamond"/>
                <w:bCs/>
                <w:sz w:val="20"/>
              </w:rPr>
              <w:t>Mr</w:t>
            </w:r>
            <w:proofErr w:type="spellEnd"/>
            <w:r w:rsidRPr="00AA093D">
              <w:rPr>
                <w:rFonts w:ascii="Garamond" w:hAnsi="Garamond"/>
                <w:bCs/>
                <w:sz w:val="20"/>
              </w:rPr>
              <w:t xml:space="preserve"> </w:t>
            </w:r>
            <w:r>
              <w:rPr>
                <w:rFonts w:ascii="Garamond" w:hAnsi="Garamond"/>
                <w:bCs/>
                <w:sz w:val="20"/>
              </w:rPr>
              <w:t>Oscar Prat</w:t>
            </w:r>
          </w:p>
        </w:tc>
        <w:tc>
          <w:tcPr>
            <w:tcW w:w="1008" w:type="pct"/>
            <w:shd w:val="clear" w:color="auto" w:fill="auto"/>
            <w:vAlign w:val="center"/>
          </w:tcPr>
          <w:p w:rsidR="00165D1D" w:rsidRPr="00AA093D" w:rsidRDefault="00165D1D" w:rsidP="00165D1D">
            <w:pPr>
              <w:jc w:val="left"/>
              <w:rPr>
                <w:rFonts w:ascii="Garamond" w:hAnsi="Garamond"/>
                <w:bCs/>
                <w:sz w:val="20"/>
              </w:rPr>
            </w:pPr>
            <w:r w:rsidRPr="00AA093D">
              <w:rPr>
                <w:rFonts w:ascii="Garamond" w:hAnsi="Garamond"/>
                <w:bCs/>
                <w:sz w:val="20"/>
              </w:rPr>
              <w:t xml:space="preserve">Senior </w:t>
            </w:r>
            <w:r>
              <w:rPr>
                <w:rFonts w:ascii="Garamond" w:hAnsi="Garamond"/>
                <w:bCs/>
                <w:sz w:val="20"/>
              </w:rPr>
              <w:t>Expert China</w:t>
            </w:r>
          </w:p>
        </w:tc>
        <w:tc>
          <w:tcPr>
            <w:tcW w:w="2697" w:type="pct"/>
            <w:shd w:val="clear" w:color="auto" w:fill="auto"/>
            <w:vAlign w:val="center"/>
          </w:tcPr>
          <w:p w:rsidR="00165D1D" w:rsidRPr="00AA093D" w:rsidRDefault="00165D1D" w:rsidP="00165D1D">
            <w:pPr>
              <w:jc w:val="left"/>
              <w:rPr>
                <w:rFonts w:ascii="Garamond" w:hAnsi="Garamond"/>
                <w:bCs/>
                <w:sz w:val="20"/>
              </w:rPr>
            </w:pPr>
            <w:r w:rsidRPr="00AA093D">
              <w:rPr>
                <w:rFonts w:ascii="Garamond" w:hAnsi="Garamond"/>
                <w:bCs/>
                <w:sz w:val="20"/>
              </w:rPr>
              <w:t xml:space="preserve">World Cities </w:t>
            </w:r>
            <w:r>
              <w:rPr>
                <w:rFonts w:ascii="Garamond" w:hAnsi="Garamond"/>
                <w:sz w:val="20"/>
              </w:rPr>
              <w:t>Programme of EU Commission</w:t>
            </w:r>
          </w:p>
        </w:tc>
      </w:tr>
      <w:tr w:rsidR="00165D1D" w:rsidRPr="00AA093D" w:rsidTr="00165D1D">
        <w:trPr>
          <w:trHeight w:val="701"/>
        </w:trPr>
        <w:tc>
          <w:tcPr>
            <w:tcW w:w="285" w:type="pct"/>
            <w:shd w:val="clear" w:color="auto" w:fill="auto"/>
            <w:vAlign w:val="center"/>
          </w:tcPr>
          <w:p w:rsidR="00165D1D" w:rsidRDefault="00165D1D" w:rsidP="00F73E90">
            <w:pPr>
              <w:rPr>
                <w:rFonts w:ascii="Garamond" w:hAnsi="Garamond"/>
                <w:sz w:val="20"/>
              </w:rPr>
            </w:pPr>
            <w:r>
              <w:rPr>
                <w:rFonts w:ascii="Garamond" w:hAnsi="Garamond"/>
                <w:sz w:val="20"/>
              </w:rPr>
              <w:t>3</w:t>
            </w:r>
            <w:r w:rsidR="00EE7026">
              <w:rPr>
                <w:rFonts w:ascii="Garamond" w:hAnsi="Garamond"/>
                <w:sz w:val="20"/>
              </w:rPr>
              <w:t>2</w:t>
            </w:r>
            <w:r>
              <w:rPr>
                <w:rFonts w:ascii="Garamond" w:hAnsi="Garamond"/>
                <w:sz w:val="20"/>
              </w:rPr>
              <w:t>.</w:t>
            </w:r>
          </w:p>
        </w:tc>
        <w:tc>
          <w:tcPr>
            <w:tcW w:w="1010" w:type="pct"/>
            <w:shd w:val="clear" w:color="auto" w:fill="auto"/>
            <w:vAlign w:val="center"/>
          </w:tcPr>
          <w:p w:rsidR="00165D1D" w:rsidRPr="00AA093D" w:rsidRDefault="00165D1D" w:rsidP="00165D1D">
            <w:pPr>
              <w:ind w:right="33"/>
              <w:jc w:val="left"/>
              <w:rPr>
                <w:rFonts w:ascii="Garamond" w:hAnsi="Garamond"/>
                <w:bCs/>
                <w:sz w:val="20"/>
              </w:rPr>
            </w:pPr>
            <w:proofErr w:type="spellStart"/>
            <w:r>
              <w:rPr>
                <w:rFonts w:ascii="Garamond" w:hAnsi="Garamond"/>
                <w:bCs/>
                <w:sz w:val="20"/>
              </w:rPr>
              <w:t>Mr</w:t>
            </w:r>
            <w:proofErr w:type="spellEnd"/>
            <w:r>
              <w:rPr>
                <w:rFonts w:ascii="Garamond" w:hAnsi="Garamond"/>
                <w:bCs/>
                <w:sz w:val="20"/>
              </w:rPr>
              <w:t xml:space="preserve"> </w:t>
            </w:r>
            <w:proofErr w:type="spellStart"/>
            <w:r>
              <w:rPr>
                <w:rFonts w:ascii="Garamond" w:hAnsi="Garamond"/>
                <w:bCs/>
                <w:sz w:val="20"/>
              </w:rPr>
              <w:t>Iñigo</w:t>
            </w:r>
            <w:proofErr w:type="spellEnd"/>
            <w:r>
              <w:rPr>
                <w:rFonts w:ascii="Garamond" w:hAnsi="Garamond"/>
                <w:bCs/>
                <w:sz w:val="20"/>
              </w:rPr>
              <w:t xml:space="preserve"> Bilbao</w:t>
            </w:r>
          </w:p>
        </w:tc>
        <w:tc>
          <w:tcPr>
            <w:tcW w:w="1008" w:type="pct"/>
            <w:shd w:val="clear" w:color="auto" w:fill="auto"/>
            <w:vAlign w:val="center"/>
          </w:tcPr>
          <w:p w:rsidR="00165D1D" w:rsidRPr="00AA093D" w:rsidRDefault="00165D1D" w:rsidP="00165D1D">
            <w:pPr>
              <w:jc w:val="left"/>
              <w:rPr>
                <w:rFonts w:ascii="Garamond" w:hAnsi="Garamond"/>
                <w:bCs/>
                <w:sz w:val="20"/>
              </w:rPr>
            </w:pPr>
            <w:r>
              <w:rPr>
                <w:rFonts w:ascii="Garamond" w:hAnsi="Garamond"/>
                <w:bCs/>
                <w:sz w:val="20"/>
              </w:rPr>
              <w:t>External Evaluator</w:t>
            </w:r>
          </w:p>
        </w:tc>
        <w:tc>
          <w:tcPr>
            <w:tcW w:w="2697" w:type="pct"/>
            <w:shd w:val="clear" w:color="auto" w:fill="auto"/>
            <w:vAlign w:val="center"/>
          </w:tcPr>
          <w:p w:rsidR="00165D1D" w:rsidRPr="00AA093D" w:rsidRDefault="00165D1D" w:rsidP="00165D1D">
            <w:pPr>
              <w:jc w:val="left"/>
              <w:rPr>
                <w:rFonts w:ascii="Garamond" w:hAnsi="Garamond"/>
                <w:bCs/>
                <w:sz w:val="20"/>
              </w:rPr>
            </w:pPr>
            <w:r w:rsidRPr="00AA093D">
              <w:rPr>
                <w:rFonts w:ascii="Garamond" w:hAnsi="Garamond"/>
                <w:bCs/>
                <w:sz w:val="20"/>
              </w:rPr>
              <w:t xml:space="preserve">World Cities </w:t>
            </w:r>
            <w:r>
              <w:rPr>
                <w:rFonts w:ascii="Garamond" w:hAnsi="Garamond"/>
                <w:sz w:val="20"/>
              </w:rPr>
              <w:t>Programme of EU Commission</w:t>
            </w:r>
          </w:p>
        </w:tc>
      </w:tr>
      <w:tr w:rsidR="00165D1D" w:rsidRPr="00AA093D" w:rsidTr="00165D1D">
        <w:trPr>
          <w:trHeight w:val="701"/>
        </w:trPr>
        <w:tc>
          <w:tcPr>
            <w:tcW w:w="285" w:type="pct"/>
            <w:shd w:val="clear" w:color="auto" w:fill="auto"/>
            <w:vAlign w:val="center"/>
          </w:tcPr>
          <w:p w:rsidR="00165D1D" w:rsidRDefault="00EE7026" w:rsidP="00165D1D">
            <w:pPr>
              <w:rPr>
                <w:rFonts w:ascii="Garamond" w:hAnsi="Garamond"/>
                <w:sz w:val="20"/>
              </w:rPr>
            </w:pPr>
            <w:r>
              <w:rPr>
                <w:rFonts w:ascii="Garamond" w:hAnsi="Garamond"/>
                <w:sz w:val="20"/>
              </w:rPr>
              <w:t>33</w:t>
            </w:r>
            <w:r w:rsidR="00165D1D">
              <w:rPr>
                <w:rFonts w:ascii="Garamond" w:hAnsi="Garamond"/>
                <w:sz w:val="20"/>
              </w:rPr>
              <w:t>.</w:t>
            </w:r>
          </w:p>
        </w:tc>
        <w:tc>
          <w:tcPr>
            <w:tcW w:w="1010" w:type="pct"/>
            <w:shd w:val="clear" w:color="auto" w:fill="auto"/>
            <w:vAlign w:val="center"/>
          </w:tcPr>
          <w:p w:rsidR="00165D1D" w:rsidRDefault="00165D1D" w:rsidP="00165D1D">
            <w:pPr>
              <w:ind w:right="33"/>
              <w:jc w:val="left"/>
              <w:rPr>
                <w:rFonts w:ascii="Garamond" w:hAnsi="Garamond"/>
                <w:bCs/>
                <w:sz w:val="20"/>
              </w:rPr>
            </w:pPr>
            <w:proofErr w:type="spellStart"/>
            <w:r>
              <w:rPr>
                <w:rFonts w:ascii="Garamond" w:hAnsi="Garamond"/>
                <w:bCs/>
                <w:sz w:val="20"/>
              </w:rPr>
              <w:t>Mr</w:t>
            </w:r>
            <w:proofErr w:type="spellEnd"/>
            <w:r>
              <w:rPr>
                <w:rFonts w:ascii="Garamond" w:hAnsi="Garamond"/>
                <w:bCs/>
                <w:sz w:val="20"/>
              </w:rPr>
              <w:t xml:space="preserve"> Colin Maddock</w:t>
            </w:r>
          </w:p>
        </w:tc>
        <w:tc>
          <w:tcPr>
            <w:tcW w:w="1008" w:type="pct"/>
            <w:shd w:val="clear" w:color="auto" w:fill="auto"/>
            <w:vAlign w:val="center"/>
          </w:tcPr>
          <w:p w:rsidR="00165D1D" w:rsidRDefault="00165D1D" w:rsidP="00936028">
            <w:pPr>
              <w:jc w:val="left"/>
              <w:rPr>
                <w:rFonts w:ascii="Garamond" w:hAnsi="Garamond"/>
                <w:bCs/>
                <w:sz w:val="20"/>
              </w:rPr>
            </w:pPr>
            <w:r>
              <w:rPr>
                <w:rFonts w:ascii="Garamond" w:hAnsi="Garamond"/>
                <w:bCs/>
                <w:sz w:val="20"/>
              </w:rPr>
              <w:t xml:space="preserve">Team Leader </w:t>
            </w:r>
          </w:p>
        </w:tc>
        <w:tc>
          <w:tcPr>
            <w:tcW w:w="2697" w:type="pct"/>
            <w:shd w:val="clear" w:color="auto" w:fill="auto"/>
            <w:vAlign w:val="center"/>
          </w:tcPr>
          <w:p w:rsidR="00165D1D" w:rsidRPr="00AA093D" w:rsidRDefault="00165D1D" w:rsidP="00936028">
            <w:pPr>
              <w:jc w:val="left"/>
              <w:rPr>
                <w:rFonts w:ascii="Garamond" w:hAnsi="Garamond"/>
                <w:bCs/>
                <w:sz w:val="20"/>
              </w:rPr>
            </w:pPr>
            <w:r>
              <w:rPr>
                <w:rFonts w:ascii="Garamond" w:hAnsi="Garamond"/>
                <w:bCs/>
                <w:sz w:val="20"/>
              </w:rPr>
              <w:t>EU SURDP Programme</w:t>
            </w:r>
            <w:r w:rsidR="00936028">
              <w:rPr>
                <w:rFonts w:ascii="Garamond" w:hAnsi="Garamond"/>
                <w:bCs/>
                <w:sz w:val="20"/>
              </w:rPr>
              <w:t xml:space="preserve"> - External Adviser to the programme</w:t>
            </w:r>
          </w:p>
        </w:tc>
      </w:tr>
    </w:tbl>
    <w:p w:rsidR="00DF4845" w:rsidRPr="00652AC7" w:rsidRDefault="001F13C3" w:rsidP="00BA1BF5">
      <w:pPr>
        <w:spacing w:line="360" w:lineRule="auto"/>
        <w:contextualSpacing/>
        <w:jc w:val="center"/>
        <w:rPr>
          <w:rFonts w:ascii="Garamond" w:hAnsi="Garamond" w:cs="Arial"/>
          <w:b/>
          <w:bCs/>
          <w:sz w:val="22"/>
          <w:szCs w:val="22"/>
        </w:rPr>
      </w:pPr>
      <w:r>
        <w:rPr>
          <w:rFonts w:ascii="Garamond" w:hAnsi="Garamond" w:cs="Arial"/>
          <w:b/>
          <w:bCs/>
          <w:sz w:val="24"/>
          <w:szCs w:val="24"/>
        </w:rPr>
        <w:br w:type="page"/>
      </w:r>
      <w:r w:rsidR="0019676B" w:rsidRPr="00652AC7">
        <w:rPr>
          <w:rFonts w:ascii="Garamond" w:hAnsi="Garamond" w:cs="Arial"/>
          <w:b/>
          <w:bCs/>
          <w:sz w:val="22"/>
          <w:szCs w:val="22"/>
        </w:rPr>
        <w:lastRenderedPageBreak/>
        <w:t xml:space="preserve">World Cities </w:t>
      </w:r>
      <w:r w:rsidR="007D0DE8" w:rsidRPr="00652AC7">
        <w:rPr>
          <w:rFonts w:ascii="Garamond" w:hAnsi="Garamond" w:cs="Arial"/>
          <w:b/>
          <w:bCs/>
          <w:sz w:val="22"/>
          <w:szCs w:val="22"/>
        </w:rPr>
        <w:t xml:space="preserve">Detailed </w:t>
      </w:r>
      <w:r w:rsidR="00E72690" w:rsidRPr="00652AC7">
        <w:rPr>
          <w:rFonts w:ascii="Garamond" w:hAnsi="Garamond" w:cs="Arial"/>
          <w:b/>
          <w:bCs/>
          <w:sz w:val="22"/>
          <w:szCs w:val="22"/>
        </w:rPr>
        <w:t>Agenda</w:t>
      </w:r>
      <w:r w:rsidR="00DF4845" w:rsidRPr="00652AC7">
        <w:rPr>
          <w:rFonts w:ascii="Garamond" w:hAnsi="Garamond" w:cs="Arial"/>
          <w:b/>
          <w:bCs/>
          <w:sz w:val="22"/>
          <w:szCs w:val="22"/>
        </w:rPr>
        <w:t xml:space="preserve"> in Chengdu</w:t>
      </w:r>
      <w:r w:rsidR="0019676B" w:rsidRPr="00652AC7">
        <w:rPr>
          <w:rFonts w:ascii="Garamond" w:hAnsi="Garamond" w:cs="Arial"/>
          <w:b/>
          <w:bCs/>
          <w:sz w:val="22"/>
          <w:szCs w:val="22"/>
        </w:rPr>
        <w:t xml:space="preserve"> and </w:t>
      </w:r>
      <w:r w:rsidR="00B856A0">
        <w:rPr>
          <w:rFonts w:ascii="Garamond" w:hAnsi="Garamond" w:cs="Arial"/>
          <w:b/>
          <w:bCs/>
          <w:sz w:val="22"/>
          <w:szCs w:val="22"/>
        </w:rPr>
        <w:t xml:space="preserve">Shantou </w:t>
      </w:r>
    </w:p>
    <w:p w:rsidR="00DF4845" w:rsidRPr="00652AC7" w:rsidRDefault="00DF4845">
      <w:pPr>
        <w:pBdr>
          <w:top w:val="single" w:sz="4" w:space="1" w:color="auto"/>
          <w:left w:val="single" w:sz="4" w:space="4" w:color="auto"/>
          <w:bottom w:val="single" w:sz="4" w:space="1" w:color="auto"/>
          <w:right w:val="single" w:sz="4" w:space="4" w:color="auto"/>
        </w:pBdr>
        <w:rPr>
          <w:rFonts w:ascii="Garamond" w:hAnsi="Garamond" w:cs="Arial"/>
          <w:b/>
          <w:sz w:val="22"/>
          <w:szCs w:val="22"/>
        </w:rPr>
      </w:pPr>
      <w:r w:rsidRPr="00652AC7">
        <w:rPr>
          <w:rFonts w:ascii="Garamond" w:hAnsi="Garamond" w:cs="Arial"/>
          <w:b/>
          <w:sz w:val="22"/>
          <w:szCs w:val="22"/>
        </w:rPr>
        <w:t xml:space="preserve">Day 1 </w:t>
      </w:r>
      <w:r w:rsidR="0019676B" w:rsidRPr="00652AC7">
        <w:rPr>
          <w:rFonts w:ascii="Garamond" w:hAnsi="Garamond" w:cs="Arial"/>
          <w:b/>
          <w:sz w:val="22"/>
          <w:szCs w:val="22"/>
        </w:rPr>
        <w:t>–</w:t>
      </w:r>
      <w:r w:rsidRPr="00652AC7">
        <w:rPr>
          <w:rFonts w:ascii="Garamond" w:hAnsi="Garamond" w:cs="Arial"/>
          <w:b/>
          <w:sz w:val="22"/>
          <w:szCs w:val="22"/>
        </w:rPr>
        <w:t xml:space="preserve"> </w:t>
      </w:r>
      <w:r w:rsidR="005A1453">
        <w:rPr>
          <w:rFonts w:ascii="Garamond" w:hAnsi="Garamond" w:cs="Arial"/>
          <w:b/>
          <w:sz w:val="22"/>
          <w:szCs w:val="22"/>
        </w:rPr>
        <w:t>Sunday 13</w:t>
      </w:r>
      <w:r w:rsidR="00B856A0" w:rsidRPr="00B856A0">
        <w:rPr>
          <w:rFonts w:ascii="Garamond" w:hAnsi="Garamond" w:cs="Arial"/>
          <w:b/>
          <w:sz w:val="22"/>
          <w:szCs w:val="22"/>
        </w:rPr>
        <w:t xml:space="preserve"> March 2016</w:t>
      </w:r>
      <w:r w:rsidR="00BE7406">
        <w:rPr>
          <w:rFonts w:ascii="Garamond" w:hAnsi="Garamond" w:cs="Arial"/>
          <w:b/>
          <w:sz w:val="22"/>
          <w:szCs w:val="22"/>
        </w:rPr>
        <w:t xml:space="preserve"> – Travel Day</w:t>
      </w:r>
    </w:p>
    <w:p w:rsidR="00DF4845" w:rsidRDefault="00DF4845">
      <w:pPr>
        <w:rPr>
          <w:rFonts w:ascii="Garamond" w:hAnsi="Garamond" w:cs="Arial"/>
          <w:sz w:val="22"/>
          <w:szCs w:val="22"/>
          <w:u w:val="single"/>
        </w:rPr>
      </w:pPr>
    </w:p>
    <w:p w:rsidR="00B856A0" w:rsidRDefault="00B856A0" w:rsidP="00892143">
      <w:pPr>
        <w:rPr>
          <w:rFonts w:ascii="Garamond" w:hAnsi="Garamond" w:cs="Arial"/>
          <w:sz w:val="22"/>
          <w:szCs w:val="22"/>
        </w:rPr>
      </w:pPr>
      <w:r>
        <w:rPr>
          <w:rFonts w:ascii="Garamond" w:hAnsi="Garamond" w:cs="Arial"/>
          <w:sz w:val="22"/>
          <w:szCs w:val="22"/>
        </w:rPr>
        <w:t xml:space="preserve">All delegates fly to </w:t>
      </w:r>
      <w:r w:rsidR="00BE7406">
        <w:rPr>
          <w:rFonts w:ascii="Garamond" w:hAnsi="Garamond" w:cs="Arial"/>
          <w:sz w:val="22"/>
          <w:szCs w:val="22"/>
        </w:rPr>
        <w:t>Chengdu (different connections)</w:t>
      </w:r>
    </w:p>
    <w:p w:rsidR="005A1453" w:rsidRDefault="005A1453" w:rsidP="005A1453">
      <w:pPr>
        <w:rPr>
          <w:rFonts w:ascii="Garamond" w:hAnsi="Garamond" w:cs="Arial"/>
          <w:sz w:val="22"/>
          <w:szCs w:val="22"/>
        </w:rPr>
      </w:pPr>
    </w:p>
    <w:p w:rsidR="005A1453" w:rsidRPr="00652AC7" w:rsidRDefault="005A1453" w:rsidP="005A1453">
      <w:pPr>
        <w:pBdr>
          <w:top w:val="single" w:sz="4" w:space="1" w:color="auto"/>
          <w:left w:val="single" w:sz="4" w:space="4" w:color="auto"/>
          <w:bottom w:val="single" w:sz="4" w:space="1" w:color="auto"/>
          <w:right w:val="single" w:sz="4" w:space="4" w:color="auto"/>
        </w:pBdr>
        <w:rPr>
          <w:rFonts w:ascii="Garamond" w:hAnsi="Garamond" w:cs="Arial"/>
          <w:b/>
          <w:sz w:val="22"/>
          <w:szCs w:val="22"/>
        </w:rPr>
      </w:pPr>
      <w:r>
        <w:rPr>
          <w:rFonts w:ascii="Garamond" w:hAnsi="Garamond" w:cs="Arial"/>
          <w:b/>
          <w:sz w:val="22"/>
          <w:szCs w:val="22"/>
        </w:rPr>
        <w:t>Day 2</w:t>
      </w:r>
      <w:r w:rsidRPr="00652AC7">
        <w:rPr>
          <w:rFonts w:ascii="Garamond" w:hAnsi="Garamond" w:cs="Arial"/>
          <w:b/>
          <w:sz w:val="22"/>
          <w:szCs w:val="22"/>
        </w:rPr>
        <w:t xml:space="preserve"> – </w:t>
      </w:r>
      <w:r>
        <w:rPr>
          <w:rFonts w:ascii="Garamond" w:hAnsi="Garamond" w:cs="Arial"/>
          <w:b/>
          <w:sz w:val="22"/>
          <w:szCs w:val="22"/>
        </w:rPr>
        <w:t>Monday 14</w:t>
      </w:r>
      <w:r w:rsidRPr="00B856A0">
        <w:rPr>
          <w:rFonts w:ascii="Garamond" w:hAnsi="Garamond" w:cs="Arial"/>
          <w:b/>
          <w:sz w:val="22"/>
          <w:szCs w:val="22"/>
        </w:rPr>
        <w:t xml:space="preserve"> March 2016</w:t>
      </w:r>
      <w:r>
        <w:rPr>
          <w:rFonts w:ascii="Garamond" w:hAnsi="Garamond" w:cs="Arial"/>
          <w:b/>
          <w:sz w:val="22"/>
          <w:szCs w:val="22"/>
        </w:rPr>
        <w:t xml:space="preserve"> – Travel Day</w:t>
      </w:r>
    </w:p>
    <w:p w:rsidR="005A1453" w:rsidRDefault="005A1453" w:rsidP="005A1453">
      <w:pPr>
        <w:rPr>
          <w:rFonts w:ascii="Garamond" w:hAnsi="Garamond" w:cs="Arial"/>
          <w:sz w:val="22"/>
          <w:szCs w:val="22"/>
          <w:u w:val="single"/>
        </w:rPr>
      </w:pPr>
    </w:p>
    <w:p w:rsidR="00D93354" w:rsidRPr="00D93354" w:rsidRDefault="00D93354" w:rsidP="005A1453">
      <w:pPr>
        <w:rPr>
          <w:rFonts w:ascii="Garamond" w:hAnsi="Garamond" w:cs="Arial"/>
          <w:sz w:val="22"/>
          <w:szCs w:val="22"/>
        </w:rPr>
      </w:pPr>
      <w:r w:rsidRPr="00D93354">
        <w:rPr>
          <w:rFonts w:ascii="Garamond" w:hAnsi="Garamond" w:cs="Arial"/>
          <w:sz w:val="22"/>
          <w:szCs w:val="22"/>
        </w:rPr>
        <w:t>06:50</w:t>
      </w:r>
      <w:r w:rsidRPr="00D93354">
        <w:rPr>
          <w:rFonts w:ascii="Garamond" w:hAnsi="Garamond" w:cs="Arial"/>
          <w:sz w:val="22"/>
          <w:szCs w:val="22"/>
        </w:rPr>
        <w:tab/>
        <w:t xml:space="preserve">Arrival of </w:t>
      </w:r>
      <w:r>
        <w:rPr>
          <w:rFonts w:ascii="Garamond" w:hAnsi="Garamond" w:cs="Arial"/>
          <w:sz w:val="22"/>
          <w:szCs w:val="22"/>
        </w:rPr>
        <w:t xml:space="preserve">5 </w:t>
      </w:r>
      <w:r w:rsidRPr="00D93354">
        <w:rPr>
          <w:rFonts w:ascii="Garamond" w:hAnsi="Garamond" w:cs="Arial"/>
          <w:sz w:val="22"/>
          <w:szCs w:val="22"/>
        </w:rPr>
        <w:t>peo</w:t>
      </w:r>
      <w:r>
        <w:rPr>
          <w:rFonts w:ascii="Garamond" w:hAnsi="Garamond" w:cs="Arial"/>
          <w:sz w:val="22"/>
          <w:szCs w:val="22"/>
        </w:rPr>
        <w:t>ple from Lyon (3), Bilbao, Gándara (Flight from Frankfurt)</w:t>
      </w:r>
    </w:p>
    <w:p w:rsidR="00D93354" w:rsidRDefault="00D93354" w:rsidP="005A1453">
      <w:pPr>
        <w:rPr>
          <w:rFonts w:ascii="Garamond" w:hAnsi="Garamond" w:cs="Arial"/>
          <w:sz w:val="22"/>
          <w:szCs w:val="22"/>
        </w:rPr>
      </w:pPr>
      <w:r>
        <w:rPr>
          <w:rFonts w:ascii="Garamond" w:hAnsi="Garamond" w:cs="Arial"/>
          <w:sz w:val="22"/>
          <w:szCs w:val="22"/>
        </w:rPr>
        <w:t>12:00</w:t>
      </w:r>
      <w:r>
        <w:rPr>
          <w:rFonts w:ascii="Garamond" w:hAnsi="Garamond" w:cs="Arial"/>
          <w:sz w:val="22"/>
          <w:szCs w:val="22"/>
        </w:rPr>
        <w:tab/>
        <w:t>Arrival of 4 people from Barcelona (flight from Beijing)</w:t>
      </w:r>
      <w:r w:rsidR="00A70789">
        <w:rPr>
          <w:rFonts w:ascii="Garamond" w:hAnsi="Garamond" w:cs="Arial"/>
          <w:sz w:val="22"/>
          <w:szCs w:val="22"/>
        </w:rPr>
        <w:t xml:space="preserve"> + Shi Xin</w:t>
      </w:r>
    </w:p>
    <w:p w:rsidR="00D93354" w:rsidRDefault="00D93354" w:rsidP="005A1453">
      <w:pPr>
        <w:rPr>
          <w:rFonts w:ascii="Garamond" w:hAnsi="Garamond" w:cs="Arial"/>
          <w:sz w:val="22"/>
          <w:szCs w:val="22"/>
        </w:rPr>
      </w:pPr>
      <w:r>
        <w:rPr>
          <w:rFonts w:ascii="Garamond" w:hAnsi="Garamond" w:cs="Arial"/>
          <w:sz w:val="22"/>
          <w:szCs w:val="22"/>
        </w:rPr>
        <w:t>13:40</w:t>
      </w:r>
      <w:r>
        <w:rPr>
          <w:rFonts w:ascii="Garamond" w:hAnsi="Garamond" w:cs="Arial"/>
          <w:sz w:val="22"/>
          <w:szCs w:val="22"/>
        </w:rPr>
        <w:tab/>
        <w:t xml:space="preserve">Arrival of </w:t>
      </w:r>
      <w:r w:rsidR="00936028">
        <w:rPr>
          <w:rFonts w:ascii="Garamond" w:hAnsi="Garamond" w:cs="Arial"/>
          <w:sz w:val="22"/>
          <w:szCs w:val="22"/>
        </w:rPr>
        <w:t>7</w:t>
      </w:r>
      <w:r>
        <w:rPr>
          <w:rFonts w:ascii="Garamond" w:hAnsi="Garamond" w:cs="Arial"/>
          <w:sz w:val="22"/>
          <w:szCs w:val="22"/>
        </w:rPr>
        <w:t xml:space="preserve"> people from Ireland</w:t>
      </w:r>
      <w:r w:rsidR="00936028">
        <w:rPr>
          <w:rFonts w:ascii="Garamond" w:hAnsi="Garamond" w:cs="Arial"/>
          <w:sz w:val="22"/>
          <w:szCs w:val="22"/>
        </w:rPr>
        <w:t xml:space="preserve"> (flight from Amsterdam)</w:t>
      </w:r>
    </w:p>
    <w:p w:rsidR="00366F33" w:rsidRDefault="00D93354" w:rsidP="005A1453">
      <w:pPr>
        <w:rPr>
          <w:rFonts w:ascii="Garamond" w:hAnsi="Garamond" w:cs="Arial"/>
          <w:sz w:val="22"/>
          <w:szCs w:val="22"/>
        </w:rPr>
      </w:pPr>
      <w:r>
        <w:rPr>
          <w:rFonts w:ascii="Garamond" w:hAnsi="Garamond" w:cs="Arial"/>
          <w:sz w:val="22"/>
          <w:szCs w:val="22"/>
        </w:rPr>
        <w:t>17:10</w:t>
      </w:r>
      <w:r>
        <w:rPr>
          <w:rFonts w:ascii="Garamond" w:hAnsi="Garamond" w:cs="Arial"/>
          <w:sz w:val="22"/>
          <w:szCs w:val="22"/>
        </w:rPr>
        <w:tab/>
        <w:t>Arrival of 4 West Midlands delegates</w:t>
      </w:r>
      <w:r w:rsidR="00936028">
        <w:rPr>
          <w:rFonts w:ascii="Garamond" w:hAnsi="Garamond" w:cs="Arial"/>
          <w:sz w:val="22"/>
          <w:szCs w:val="22"/>
        </w:rPr>
        <w:t xml:space="preserve"> (flight from Beijing)</w:t>
      </w:r>
    </w:p>
    <w:p w:rsidR="00366F33" w:rsidRDefault="00366F33" w:rsidP="005A1453">
      <w:pPr>
        <w:rPr>
          <w:rFonts w:ascii="Garamond" w:hAnsi="Garamond" w:cs="Arial"/>
          <w:sz w:val="22"/>
          <w:szCs w:val="22"/>
        </w:rPr>
      </w:pPr>
    </w:p>
    <w:p w:rsidR="00D93354" w:rsidRDefault="00366F33" w:rsidP="005A1453">
      <w:pPr>
        <w:rPr>
          <w:rFonts w:ascii="Garamond" w:hAnsi="Garamond" w:cs="Arial"/>
          <w:sz w:val="22"/>
          <w:szCs w:val="22"/>
        </w:rPr>
      </w:pPr>
      <w:r>
        <w:rPr>
          <w:rFonts w:ascii="Garamond" w:hAnsi="Garamond" w:cs="Arial"/>
          <w:sz w:val="22"/>
          <w:szCs w:val="22"/>
        </w:rPr>
        <w:t>19:00</w:t>
      </w:r>
      <w:r>
        <w:rPr>
          <w:rFonts w:ascii="Garamond" w:hAnsi="Garamond" w:cs="Arial"/>
          <w:sz w:val="22"/>
          <w:szCs w:val="22"/>
        </w:rPr>
        <w:tab/>
      </w:r>
      <w:r w:rsidR="009820AA">
        <w:rPr>
          <w:rFonts w:ascii="Garamond" w:hAnsi="Garamond" w:cs="Arial"/>
          <w:sz w:val="22"/>
          <w:szCs w:val="22"/>
        </w:rPr>
        <w:t>Get-T</w:t>
      </w:r>
      <w:r>
        <w:rPr>
          <w:rFonts w:ascii="Garamond" w:hAnsi="Garamond" w:cs="Arial"/>
          <w:sz w:val="22"/>
          <w:szCs w:val="22"/>
        </w:rPr>
        <w:t xml:space="preserve">ogether Dinner </w:t>
      </w:r>
      <w:r w:rsidR="009820AA">
        <w:rPr>
          <w:rFonts w:ascii="Garamond" w:hAnsi="Garamond" w:cs="Arial"/>
          <w:sz w:val="22"/>
          <w:szCs w:val="22"/>
        </w:rPr>
        <w:t>– Programme Update</w:t>
      </w:r>
    </w:p>
    <w:p w:rsidR="00D93354" w:rsidRDefault="00D93354" w:rsidP="005A1453">
      <w:pPr>
        <w:rPr>
          <w:rFonts w:ascii="Garamond" w:hAnsi="Garamond" w:cs="Arial"/>
          <w:sz w:val="22"/>
          <w:szCs w:val="22"/>
        </w:rPr>
      </w:pPr>
    </w:p>
    <w:p w:rsidR="0046585C" w:rsidRDefault="005A1453" w:rsidP="0046585C">
      <w:pPr>
        <w:rPr>
          <w:rFonts w:ascii="Garamond" w:hAnsi="Garamond" w:cs="Arial"/>
          <w:sz w:val="22"/>
          <w:szCs w:val="22"/>
        </w:rPr>
      </w:pPr>
      <w:r>
        <w:rPr>
          <w:rFonts w:ascii="Garamond" w:hAnsi="Garamond" w:cs="Arial"/>
          <w:sz w:val="22"/>
          <w:szCs w:val="22"/>
        </w:rPr>
        <w:t xml:space="preserve">Accommodation: </w:t>
      </w:r>
    </w:p>
    <w:p w:rsidR="0046585C" w:rsidRDefault="0046585C" w:rsidP="0046585C">
      <w:pPr>
        <w:rPr>
          <w:rFonts w:ascii="Garamond" w:hAnsi="Garamond" w:cs="Arial"/>
          <w:sz w:val="22"/>
          <w:szCs w:val="22"/>
        </w:rPr>
      </w:pPr>
      <w:r>
        <w:rPr>
          <w:rFonts w:ascii="Garamond" w:hAnsi="Garamond" w:cs="Arial"/>
          <w:sz w:val="22"/>
          <w:szCs w:val="22"/>
        </w:rPr>
        <w:t xml:space="preserve">Hotel </w:t>
      </w:r>
      <w:r>
        <w:rPr>
          <w:rFonts w:ascii="Garamond" w:hAnsi="Garamond" w:cs="Arial" w:hint="eastAsia"/>
          <w:sz w:val="22"/>
          <w:szCs w:val="22"/>
        </w:rPr>
        <w:t>Howard Johnson High-Tech Plaza</w:t>
      </w:r>
      <w:r>
        <w:rPr>
          <w:rFonts w:ascii="Garamond" w:hAnsi="Garamond" w:cs="Arial"/>
          <w:sz w:val="22"/>
          <w:szCs w:val="22"/>
        </w:rPr>
        <w:t xml:space="preserve"> (*****)</w:t>
      </w:r>
      <w:r>
        <w:rPr>
          <w:rFonts w:ascii="Garamond" w:hAnsi="Garamond" w:cs="Arial" w:hint="eastAsia"/>
          <w:sz w:val="22"/>
          <w:szCs w:val="22"/>
        </w:rPr>
        <w:t xml:space="preserve">, </w:t>
      </w:r>
      <w:proofErr w:type="spellStart"/>
      <w:r>
        <w:rPr>
          <w:rFonts w:ascii="Garamond" w:hAnsi="Garamond" w:cs="Arial" w:hint="eastAsia"/>
          <w:sz w:val="22"/>
          <w:szCs w:val="22"/>
        </w:rPr>
        <w:t>Tiantai</w:t>
      </w:r>
      <w:proofErr w:type="spellEnd"/>
      <w:r>
        <w:rPr>
          <w:rFonts w:ascii="Garamond" w:hAnsi="Garamond" w:cs="Arial" w:hint="eastAsia"/>
          <w:sz w:val="22"/>
          <w:szCs w:val="22"/>
        </w:rPr>
        <w:t xml:space="preserve"> Road 338, High-Tech Zone, Chengdu</w:t>
      </w:r>
    </w:p>
    <w:p w:rsidR="0046585C" w:rsidRDefault="00DB3F49" w:rsidP="0046585C">
      <w:pPr>
        <w:rPr>
          <w:rFonts w:ascii="Garamond" w:hAnsi="Garamond" w:cs="Arial"/>
          <w:sz w:val="22"/>
          <w:szCs w:val="22"/>
        </w:rPr>
      </w:pPr>
      <w:hyperlink r:id="rId63" w:history="1">
        <w:r w:rsidR="0046585C" w:rsidRPr="00D91A2B">
          <w:rPr>
            <w:rStyle w:val="Hyperlink"/>
            <w:rFonts w:ascii="Garamond" w:hAnsi="Garamond" w:cs="Arial"/>
            <w:sz w:val="22"/>
            <w:szCs w:val="22"/>
          </w:rPr>
          <w:t>http://www.howard-chengdu.com/</w:t>
        </w:r>
      </w:hyperlink>
      <w:r w:rsidR="0046585C">
        <w:rPr>
          <w:rFonts w:ascii="Garamond" w:hAnsi="Garamond" w:cs="Arial"/>
          <w:sz w:val="22"/>
          <w:szCs w:val="22"/>
        </w:rPr>
        <w:t xml:space="preserve">, Phone +86 28 </w:t>
      </w:r>
      <w:r w:rsidR="0046585C" w:rsidRPr="0046585C">
        <w:rPr>
          <w:rFonts w:ascii="Garamond" w:hAnsi="Garamond" w:cs="Arial"/>
          <w:sz w:val="22"/>
          <w:szCs w:val="22"/>
        </w:rPr>
        <w:t>400-699-8818</w:t>
      </w:r>
    </w:p>
    <w:p w:rsidR="005A1453" w:rsidRDefault="005A1453" w:rsidP="00892143">
      <w:pPr>
        <w:rPr>
          <w:rFonts w:ascii="Garamond" w:hAnsi="Garamond" w:cs="Arial"/>
          <w:sz w:val="22"/>
          <w:szCs w:val="22"/>
        </w:rPr>
      </w:pPr>
    </w:p>
    <w:p w:rsidR="0058093F" w:rsidRPr="00652AC7" w:rsidRDefault="0058093F">
      <w:pPr>
        <w:rPr>
          <w:rFonts w:ascii="Garamond" w:hAnsi="Garamond" w:cs="Arial"/>
          <w:sz w:val="22"/>
          <w:szCs w:val="22"/>
        </w:rPr>
      </w:pPr>
    </w:p>
    <w:p w:rsidR="00DF4845" w:rsidRPr="00652AC7" w:rsidRDefault="00DF4845">
      <w:pPr>
        <w:pBdr>
          <w:top w:val="single" w:sz="4" w:space="1" w:color="auto"/>
          <w:left w:val="single" w:sz="4" w:space="4" w:color="auto"/>
          <w:bottom w:val="single" w:sz="4" w:space="1" w:color="auto"/>
          <w:right w:val="single" w:sz="4" w:space="4" w:color="auto"/>
        </w:pBdr>
        <w:rPr>
          <w:rFonts w:ascii="Garamond" w:hAnsi="Garamond" w:cs="Arial"/>
          <w:b/>
          <w:sz w:val="22"/>
          <w:szCs w:val="22"/>
        </w:rPr>
      </w:pPr>
      <w:r w:rsidRPr="00652AC7">
        <w:rPr>
          <w:rFonts w:ascii="Garamond" w:hAnsi="Garamond" w:cs="Arial"/>
          <w:b/>
          <w:sz w:val="22"/>
          <w:szCs w:val="22"/>
        </w:rPr>
        <w:t xml:space="preserve">Day 2 </w:t>
      </w:r>
      <w:r w:rsidR="0019676B" w:rsidRPr="00652AC7">
        <w:rPr>
          <w:rFonts w:ascii="Garamond" w:hAnsi="Garamond" w:cs="Arial"/>
          <w:b/>
          <w:sz w:val="22"/>
          <w:szCs w:val="22"/>
        </w:rPr>
        <w:t>–</w:t>
      </w:r>
      <w:r w:rsidRPr="00652AC7">
        <w:rPr>
          <w:rFonts w:ascii="Garamond" w:hAnsi="Garamond" w:cs="Arial"/>
          <w:b/>
          <w:sz w:val="22"/>
          <w:szCs w:val="22"/>
        </w:rPr>
        <w:t xml:space="preserve"> </w:t>
      </w:r>
      <w:r w:rsidR="009D756A">
        <w:rPr>
          <w:rFonts w:ascii="Garamond" w:hAnsi="Garamond" w:cs="Arial"/>
          <w:b/>
          <w:sz w:val="22"/>
          <w:szCs w:val="22"/>
        </w:rPr>
        <w:t xml:space="preserve">Tuesday 15 </w:t>
      </w:r>
      <w:r w:rsidR="00B856A0" w:rsidRPr="00B856A0">
        <w:rPr>
          <w:rFonts w:ascii="Garamond" w:hAnsi="Garamond" w:cs="Arial"/>
          <w:b/>
          <w:sz w:val="22"/>
          <w:szCs w:val="22"/>
        </w:rPr>
        <w:t>March 2016</w:t>
      </w:r>
    </w:p>
    <w:p w:rsidR="00DF4845" w:rsidRPr="00652AC7" w:rsidRDefault="00DF4845">
      <w:pPr>
        <w:rPr>
          <w:rFonts w:ascii="Garamond" w:hAnsi="Garamond" w:cs="Arial"/>
          <w:sz w:val="22"/>
          <w:szCs w:val="22"/>
          <w:u w:val="single"/>
        </w:rPr>
      </w:pPr>
    </w:p>
    <w:p w:rsidR="0046585C" w:rsidRDefault="0046585C" w:rsidP="0046585C">
      <w:pPr>
        <w:rPr>
          <w:rFonts w:ascii="Garamond" w:hAnsi="Garamond" w:cs="Arial"/>
          <w:sz w:val="22"/>
          <w:szCs w:val="22"/>
        </w:rPr>
      </w:pPr>
      <w:r>
        <w:rPr>
          <w:rFonts w:ascii="Garamond" w:hAnsi="Garamond" w:cs="Arial"/>
          <w:sz w:val="22"/>
          <w:szCs w:val="22"/>
        </w:rPr>
        <w:t>09:</w:t>
      </w:r>
      <w:r>
        <w:rPr>
          <w:rFonts w:ascii="Garamond" w:hAnsi="Garamond" w:cs="Arial" w:hint="eastAsia"/>
          <w:sz w:val="22"/>
          <w:szCs w:val="22"/>
        </w:rPr>
        <w:t>0</w:t>
      </w:r>
      <w:r>
        <w:rPr>
          <w:rFonts w:ascii="Garamond" w:hAnsi="Garamond" w:cs="Arial"/>
          <w:sz w:val="22"/>
          <w:szCs w:val="22"/>
        </w:rPr>
        <w:t>0 - 10:</w:t>
      </w:r>
      <w:r>
        <w:rPr>
          <w:rFonts w:ascii="Garamond" w:hAnsi="Garamond" w:cs="Arial" w:hint="eastAsia"/>
          <w:sz w:val="22"/>
          <w:szCs w:val="22"/>
        </w:rPr>
        <w:t>0</w:t>
      </w:r>
      <w:r>
        <w:rPr>
          <w:rFonts w:ascii="Garamond" w:hAnsi="Garamond" w:cs="Arial"/>
          <w:sz w:val="22"/>
          <w:szCs w:val="22"/>
        </w:rPr>
        <w:t>0</w:t>
      </w:r>
      <w:r>
        <w:rPr>
          <w:rFonts w:ascii="Garamond" w:hAnsi="Garamond" w:cs="Arial"/>
          <w:sz w:val="22"/>
          <w:szCs w:val="22"/>
        </w:rPr>
        <w:tab/>
      </w:r>
      <w:r>
        <w:rPr>
          <w:rFonts w:ascii="Garamond" w:hAnsi="Garamond" w:cs="Arial" w:hint="eastAsia"/>
          <w:sz w:val="22"/>
          <w:szCs w:val="22"/>
        </w:rPr>
        <w:t>Transfer</w:t>
      </w:r>
    </w:p>
    <w:p w:rsidR="0046585C" w:rsidRDefault="0046585C" w:rsidP="0046585C">
      <w:pPr>
        <w:rPr>
          <w:rFonts w:ascii="Garamond" w:hAnsi="Garamond" w:cs="Arial"/>
          <w:sz w:val="22"/>
          <w:szCs w:val="22"/>
        </w:rPr>
      </w:pPr>
    </w:p>
    <w:p w:rsidR="0046585C" w:rsidRDefault="0046585C" w:rsidP="0046585C">
      <w:pPr>
        <w:rPr>
          <w:rFonts w:ascii="Garamond" w:hAnsi="Garamond" w:cs="Arial"/>
          <w:sz w:val="22"/>
          <w:szCs w:val="22"/>
        </w:rPr>
      </w:pPr>
      <w:r>
        <w:rPr>
          <w:rFonts w:ascii="Garamond" w:hAnsi="Garamond" w:cs="Arial" w:hint="eastAsia"/>
          <w:sz w:val="22"/>
          <w:szCs w:val="22"/>
        </w:rPr>
        <w:t xml:space="preserve">10:00 </w:t>
      </w:r>
      <w:r>
        <w:rPr>
          <w:rFonts w:ascii="Garamond" w:hAnsi="Garamond" w:cs="Arial"/>
          <w:sz w:val="22"/>
          <w:szCs w:val="22"/>
        </w:rPr>
        <w:t>–</w:t>
      </w:r>
      <w:r>
        <w:rPr>
          <w:rFonts w:ascii="Garamond" w:hAnsi="Garamond" w:cs="Arial" w:hint="eastAsia"/>
          <w:sz w:val="22"/>
          <w:szCs w:val="22"/>
        </w:rPr>
        <w:t xml:space="preserve"> 11:30</w:t>
      </w:r>
      <w:r>
        <w:rPr>
          <w:rFonts w:ascii="Garamond" w:hAnsi="Garamond" w:cs="Arial" w:hint="eastAsia"/>
          <w:sz w:val="22"/>
          <w:szCs w:val="22"/>
        </w:rPr>
        <w:tab/>
        <w:t>City Tour and Field Visits</w:t>
      </w:r>
    </w:p>
    <w:p w:rsidR="0046585C" w:rsidRDefault="0046585C" w:rsidP="0046585C">
      <w:pPr>
        <w:rPr>
          <w:rFonts w:ascii="Garamond" w:hAnsi="Garamond" w:cs="Arial"/>
          <w:sz w:val="22"/>
          <w:szCs w:val="22"/>
        </w:rPr>
      </w:pPr>
    </w:p>
    <w:p w:rsidR="0046585C" w:rsidRDefault="0046585C" w:rsidP="0046585C">
      <w:pPr>
        <w:rPr>
          <w:rFonts w:ascii="Garamond" w:hAnsi="Garamond" w:cs="Arial"/>
          <w:sz w:val="22"/>
          <w:szCs w:val="22"/>
        </w:rPr>
      </w:pPr>
      <w:r>
        <w:rPr>
          <w:rFonts w:ascii="Garamond" w:hAnsi="Garamond" w:cs="Arial" w:hint="eastAsia"/>
          <w:sz w:val="22"/>
          <w:szCs w:val="22"/>
        </w:rPr>
        <w:t xml:space="preserve">11:30 </w:t>
      </w:r>
      <w:r>
        <w:rPr>
          <w:rFonts w:ascii="Garamond" w:hAnsi="Garamond" w:cs="Arial"/>
          <w:sz w:val="22"/>
          <w:szCs w:val="22"/>
        </w:rPr>
        <w:t>–</w:t>
      </w:r>
      <w:r>
        <w:rPr>
          <w:rFonts w:ascii="Garamond" w:hAnsi="Garamond" w:cs="Arial" w:hint="eastAsia"/>
          <w:sz w:val="22"/>
          <w:szCs w:val="22"/>
        </w:rPr>
        <w:t xml:space="preserve"> 12:30</w:t>
      </w:r>
      <w:r>
        <w:rPr>
          <w:rFonts w:ascii="Garamond" w:hAnsi="Garamond" w:cs="Arial"/>
          <w:sz w:val="22"/>
          <w:szCs w:val="22"/>
        </w:rPr>
        <w:tab/>
      </w:r>
      <w:r>
        <w:rPr>
          <w:rFonts w:ascii="Garamond" w:hAnsi="Garamond" w:cs="Arial" w:hint="eastAsia"/>
          <w:sz w:val="22"/>
          <w:szCs w:val="22"/>
        </w:rPr>
        <w:t xml:space="preserve">Transfer </w:t>
      </w:r>
    </w:p>
    <w:p w:rsidR="0046585C" w:rsidRDefault="0046585C" w:rsidP="0046585C">
      <w:pPr>
        <w:rPr>
          <w:rFonts w:ascii="Garamond" w:hAnsi="Garamond" w:cs="Arial"/>
          <w:sz w:val="22"/>
          <w:szCs w:val="22"/>
        </w:rPr>
      </w:pPr>
    </w:p>
    <w:p w:rsidR="0046585C" w:rsidRDefault="0046585C" w:rsidP="0046585C">
      <w:pPr>
        <w:rPr>
          <w:rFonts w:ascii="Garamond" w:hAnsi="Garamond" w:cs="Arial"/>
          <w:sz w:val="22"/>
          <w:szCs w:val="22"/>
        </w:rPr>
      </w:pPr>
      <w:r>
        <w:rPr>
          <w:rFonts w:ascii="Garamond" w:hAnsi="Garamond" w:cs="Arial"/>
          <w:sz w:val="22"/>
          <w:szCs w:val="22"/>
        </w:rPr>
        <w:t>12:30 – 13:30</w:t>
      </w:r>
      <w:r>
        <w:rPr>
          <w:rFonts w:ascii="Garamond" w:hAnsi="Garamond" w:cs="Arial"/>
          <w:sz w:val="22"/>
          <w:szCs w:val="22"/>
        </w:rPr>
        <w:tab/>
        <w:t>Lunch at DRC Chengdu</w:t>
      </w:r>
    </w:p>
    <w:p w:rsidR="0046585C" w:rsidRDefault="0046585C" w:rsidP="0046585C">
      <w:pPr>
        <w:rPr>
          <w:rFonts w:ascii="Garamond" w:hAnsi="Garamond" w:cs="Arial"/>
          <w:sz w:val="22"/>
          <w:szCs w:val="22"/>
        </w:rPr>
      </w:pPr>
    </w:p>
    <w:p w:rsidR="0046585C" w:rsidRDefault="0046585C" w:rsidP="0046585C">
      <w:pPr>
        <w:rPr>
          <w:rFonts w:ascii="Garamond" w:hAnsi="Garamond" w:cs="Arial"/>
          <w:sz w:val="22"/>
          <w:szCs w:val="22"/>
        </w:rPr>
      </w:pPr>
      <w:r>
        <w:rPr>
          <w:rFonts w:ascii="Garamond" w:hAnsi="Garamond" w:cs="Arial"/>
          <w:sz w:val="22"/>
          <w:szCs w:val="22"/>
        </w:rPr>
        <w:t>1</w:t>
      </w:r>
      <w:r>
        <w:rPr>
          <w:rFonts w:ascii="Garamond" w:hAnsi="Garamond" w:cs="Arial" w:hint="eastAsia"/>
          <w:sz w:val="22"/>
          <w:szCs w:val="22"/>
        </w:rPr>
        <w:t>3</w:t>
      </w:r>
      <w:r>
        <w:rPr>
          <w:rFonts w:ascii="Garamond" w:hAnsi="Garamond" w:cs="Arial"/>
          <w:sz w:val="22"/>
          <w:szCs w:val="22"/>
        </w:rPr>
        <w:t>:30 – 1</w:t>
      </w:r>
      <w:r>
        <w:rPr>
          <w:rFonts w:ascii="Garamond" w:hAnsi="Garamond" w:cs="Arial" w:hint="eastAsia"/>
          <w:sz w:val="22"/>
          <w:szCs w:val="22"/>
        </w:rPr>
        <w:t>4</w:t>
      </w:r>
      <w:r>
        <w:rPr>
          <w:rFonts w:ascii="Garamond" w:hAnsi="Garamond" w:cs="Arial"/>
          <w:sz w:val="22"/>
          <w:szCs w:val="22"/>
        </w:rPr>
        <w:t>:30</w:t>
      </w:r>
      <w:r>
        <w:rPr>
          <w:rFonts w:ascii="Garamond" w:hAnsi="Garamond" w:cs="Arial" w:hint="eastAsia"/>
          <w:sz w:val="22"/>
          <w:szCs w:val="22"/>
        </w:rPr>
        <w:tab/>
      </w:r>
      <w:r>
        <w:rPr>
          <w:rFonts w:ascii="Garamond" w:hAnsi="Garamond" w:cs="Arial"/>
          <w:sz w:val="22"/>
          <w:szCs w:val="22"/>
        </w:rPr>
        <w:t>Visit of the Chengdu exhibition hall</w:t>
      </w:r>
    </w:p>
    <w:p w:rsidR="0046585C" w:rsidRDefault="0046585C" w:rsidP="0046585C">
      <w:pPr>
        <w:rPr>
          <w:rFonts w:ascii="Garamond" w:hAnsi="Garamond" w:cs="Arial"/>
          <w:sz w:val="22"/>
          <w:szCs w:val="22"/>
        </w:rPr>
      </w:pPr>
    </w:p>
    <w:p w:rsidR="0046585C" w:rsidRDefault="0046585C" w:rsidP="0046585C">
      <w:pPr>
        <w:rPr>
          <w:rFonts w:ascii="Garamond" w:hAnsi="Garamond" w:cs="Arial"/>
          <w:sz w:val="22"/>
          <w:szCs w:val="22"/>
        </w:rPr>
      </w:pPr>
      <w:r>
        <w:rPr>
          <w:rFonts w:ascii="Garamond" w:hAnsi="Garamond" w:cs="Arial"/>
          <w:sz w:val="22"/>
          <w:szCs w:val="22"/>
        </w:rPr>
        <w:t>1</w:t>
      </w:r>
      <w:r>
        <w:rPr>
          <w:rFonts w:ascii="Garamond" w:hAnsi="Garamond" w:cs="Arial" w:hint="eastAsia"/>
          <w:sz w:val="22"/>
          <w:szCs w:val="22"/>
        </w:rPr>
        <w:t>5</w:t>
      </w:r>
      <w:r>
        <w:rPr>
          <w:rFonts w:ascii="Garamond" w:hAnsi="Garamond" w:cs="Arial"/>
          <w:sz w:val="22"/>
          <w:szCs w:val="22"/>
        </w:rPr>
        <w:t>:</w:t>
      </w:r>
      <w:r>
        <w:rPr>
          <w:rFonts w:ascii="Garamond" w:hAnsi="Garamond" w:cs="Arial" w:hint="eastAsia"/>
          <w:sz w:val="22"/>
          <w:szCs w:val="22"/>
        </w:rPr>
        <w:t>0</w:t>
      </w:r>
      <w:r>
        <w:rPr>
          <w:rFonts w:ascii="Garamond" w:hAnsi="Garamond" w:cs="Arial"/>
          <w:sz w:val="22"/>
          <w:szCs w:val="22"/>
        </w:rPr>
        <w:t>0 – 1</w:t>
      </w:r>
      <w:r>
        <w:rPr>
          <w:rFonts w:ascii="Garamond" w:hAnsi="Garamond" w:cs="Arial" w:hint="eastAsia"/>
          <w:sz w:val="22"/>
          <w:szCs w:val="22"/>
        </w:rPr>
        <w:t>7</w:t>
      </w:r>
      <w:r>
        <w:rPr>
          <w:rFonts w:ascii="Garamond" w:hAnsi="Garamond" w:cs="Arial"/>
          <w:sz w:val="22"/>
          <w:szCs w:val="22"/>
        </w:rPr>
        <w:t>:30</w:t>
      </w:r>
      <w:r>
        <w:rPr>
          <w:rFonts w:ascii="Garamond" w:hAnsi="Garamond" w:cs="Arial"/>
          <w:sz w:val="22"/>
          <w:szCs w:val="22"/>
        </w:rPr>
        <w:tab/>
        <w:t xml:space="preserve">Meetings with DRC Representatives </w:t>
      </w:r>
    </w:p>
    <w:p w:rsidR="0046585C" w:rsidRPr="0046585C" w:rsidRDefault="0046585C" w:rsidP="0046585C">
      <w:pPr>
        <w:pStyle w:val="Listenabsatz"/>
        <w:numPr>
          <w:ilvl w:val="0"/>
          <w:numId w:val="17"/>
        </w:numPr>
        <w:rPr>
          <w:rFonts w:ascii="Garamond" w:hAnsi="Garamond" w:cs="Arial"/>
          <w:sz w:val="22"/>
          <w:szCs w:val="22"/>
        </w:rPr>
      </w:pPr>
      <w:r w:rsidRPr="0046585C">
        <w:rPr>
          <w:rFonts w:ascii="Garamond" w:hAnsi="Garamond" w:cs="Arial"/>
          <w:sz w:val="22"/>
          <w:szCs w:val="22"/>
        </w:rPr>
        <w:t xml:space="preserve">Introduction of Chinese authorities and </w:t>
      </w:r>
      <w:r w:rsidR="00667D2E" w:rsidRPr="0046585C">
        <w:rPr>
          <w:rFonts w:ascii="Garamond" w:hAnsi="Garamond" w:cs="Arial"/>
          <w:sz w:val="22"/>
          <w:szCs w:val="22"/>
        </w:rPr>
        <w:t>companies’</w:t>
      </w:r>
      <w:r w:rsidRPr="0046585C">
        <w:rPr>
          <w:rFonts w:ascii="Garamond" w:hAnsi="Garamond" w:cs="Arial"/>
          <w:sz w:val="22"/>
          <w:szCs w:val="22"/>
        </w:rPr>
        <w:t xml:space="preserve"> representatives </w:t>
      </w:r>
    </w:p>
    <w:p w:rsidR="0046585C" w:rsidRPr="0046585C" w:rsidRDefault="0046585C" w:rsidP="0046585C">
      <w:pPr>
        <w:pStyle w:val="Listenabsatz"/>
        <w:numPr>
          <w:ilvl w:val="0"/>
          <w:numId w:val="17"/>
        </w:numPr>
        <w:rPr>
          <w:rFonts w:ascii="Garamond" w:hAnsi="Garamond" w:cs="Arial"/>
          <w:sz w:val="22"/>
          <w:szCs w:val="22"/>
        </w:rPr>
      </w:pPr>
      <w:r w:rsidRPr="0046585C">
        <w:rPr>
          <w:rFonts w:ascii="Garamond" w:hAnsi="Garamond" w:cs="Arial"/>
          <w:sz w:val="22"/>
          <w:szCs w:val="22"/>
        </w:rPr>
        <w:t>Introduction of European city delegations (10 min each)</w:t>
      </w:r>
    </w:p>
    <w:p w:rsidR="0046585C" w:rsidRPr="0046585C" w:rsidRDefault="0046585C" w:rsidP="0046585C">
      <w:pPr>
        <w:pStyle w:val="Listenabsatz"/>
        <w:numPr>
          <w:ilvl w:val="0"/>
          <w:numId w:val="17"/>
        </w:numPr>
        <w:rPr>
          <w:rFonts w:ascii="Garamond" w:hAnsi="Garamond" w:cs="Arial"/>
          <w:sz w:val="22"/>
          <w:szCs w:val="22"/>
        </w:rPr>
      </w:pPr>
      <w:r w:rsidRPr="0046585C">
        <w:rPr>
          <w:rFonts w:ascii="Garamond" w:hAnsi="Garamond" w:cs="Arial" w:hint="eastAsia"/>
          <w:sz w:val="22"/>
          <w:szCs w:val="22"/>
        </w:rPr>
        <w:t>Projects on Smart Cities</w:t>
      </w:r>
      <w:r w:rsidRPr="0046585C">
        <w:rPr>
          <w:rFonts w:ascii="Garamond" w:hAnsi="Garamond" w:cs="Arial"/>
          <w:sz w:val="22"/>
          <w:szCs w:val="22"/>
        </w:rPr>
        <w:t xml:space="preserve"> (Introduction by interested companies – 5 min each)</w:t>
      </w:r>
    </w:p>
    <w:p w:rsidR="0046585C" w:rsidRDefault="0046585C" w:rsidP="0046585C">
      <w:pPr>
        <w:ind w:left="840" w:firstLine="420"/>
        <w:rPr>
          <w:rFonts w:ascii="Garamond" w:hAnsi="Garamond" w:cs="Arial"/>
          <w:sz w:val="22"/>
          <w:szCs w:val="22"/>
        </w:rPr>
      </w:pPr>
    </w:p>
    <w:p w:rsidR="0046585C" w:rsidRDefault="0046585C" w:rsidP="0046585C">
      <w:pPr>
        <w:rPr>
          <w:rFonts w:ascii="Garamond" w:hAnsi="Garamond" w:cs="Arial"/>
          <w:sz w:val="22"/>
          <w:szCs w:val="22"/>
        </w:rPr>
      </w:pPr>
      <w:r>
        <w:rPr>
          <w:rFonts w:ascii="Garamond" w:hAnsi="Garamond" w:cs="Arial"/>
          <w:sz w:val="22"/>
          <w:szCs w:val="22"/>
        </w:rPr>
        <w:t>18:30 – 20:00</w:t>
      </w:r>
      <w:r>
        <w:rPr>
          <w:rFonts w:ascii="Garamond" w:hAnsi="Garamond" w:cs="Arial"/>
          <w:sz w:val="22"/>
          <w:szCs w:val="22"/>
        </w:rPr>
        <w:tab/>
        <w:t>Dinner with Local Authorities</w:t>
      </w:r>
    </w:p>
    <w:p w:rsidR="009820AA" w:rsidRDefault="009820AA">
      <w:pPr>
        <w:rPr>
          <w:rFonts w:ascii="Garamond" w:hAnsi="Garamond" w:cs="Arial"/>
          <w:sz w:val="22"/>
          <w:szCs w:val="22"/>
        </w:rPr>
      </w:pPr>
      <w:r w:rsidRPr="00BE1047">
        <w:rPr>
          <w:rFonts w:ascii="Garamond" w:hAnsi="Garamond" w:cs="Arial"/>
          <w:sz w:val="22"/>
          <w:szCs w:val="22"/>
        </w:rPr>
        <w:t>Bilateral meetings of Fingal with Chengdu Tourism Office &amp; SAPTS (Private Tour Operator)</w:t>
      </w:r>
    </w:p>
    <w:p w:rsidR="009820AA" w:rsidRDefault="009820AA">
      <w:pPr>
        <w:rPr>
          <w:rFonts w:ascii="Garamond" w:hAnsi="Garamond" w:cs="Arial"/>
          <w:sz w:val="22"/>
          <w:szCs w:val="22"/>
        </w:rPr>
      </w:pPr>
    </w:p>
    <w:p w:rsidR="0046585C" w:rsidRDefault="0046585C" w:rsidP="0046585C">
      <w:pPr>
        <w:rPr>
          <w:rFonts w:ascii="Garamond" w:hAnsi="Garamond" w:cs="Arial"/>
          <w:sz w:val="22"/>
          <w:szCs w:val="22"/>
        </w:rPr>
      </w:pPr>
      <w:r>
        <w:rPr>
          <w:rFonts w:ascii="Garamond" w:hAnsi="Garamond" w:cs="Arial"/>
          <w:sz w:val="22"/>
          <w:szCs w:val="22"/>
        </w:rPr>
        <w:t xml:space="preserve">Accommodation: </w:t>
      </w:r>
    </w:p>
    <w:p w:rsidR="0046585C" w:rsidRDefault="0046585C" w:rsidP="0046585C">
      <w:pPr>
        <w:rPr>
          <w:rFonts w:ascii="Garamond" w:hAnsi="Garamond" w:cs="Arial"/>
          <w:sz w:val="22"/>
          <w:szCs w:val="22"/>
        </w:rPr>
      </w:pPr>
      <w:r>
        <w:rPr>
          <w:rFonts w:ascii="Garamond" w:hAnsi="Garamond" w:cs="Arial"/>
          <w:sz w:val="22"/>
          <w:szCs w:val="22"/>
        </w:rPr>
        <w:t xml:space="preserve">Hotel </w:t>
      </w:r>
      <w:r>
        <w:rPr>
          <w:rFonts w:ascii="Garamond" w:hAnsi="Garamond" w:cs="Arial" w:hint="eastAsia"/>
          <w:sz w:val="22"/>
          <w:szCs w:val="22"/>
        </w:rPr>
        <w:t>Howard Johnson High-Tech Plaza</w:t>
      </w:r>
      <w:r>
        <w:rPr>
          <w:rFonts w:ascii="Garamond" w:hAnsi="Garamond" w:cs="Arial"/>
          <w:sz w:val="22"/>
          <w:szCs w:val="22"/>
        </w:rPr>
        <w:t xml:space="preserve"> (*****)</w:t>
      </w:r>
      <w:r>
        <w:rPr>
          <w:rFonts w:ascii="Garamond" w:hAnsi="Garamond" w:cs="Arial" w:hint="eastAsia"/>
          <w:sz w:val="22"/>
          <w:szCs w:val="22"/>
        </w:rPr>
        <w:t xml:space="preserve">, </w:t>
      </w:r>
      <w:proofErr w:type="spellStart"/>
      <w:r>
        <w:rPr>
          <w:rFonts w:ascii="Garamond" w:hAnsi="Garamond" w:cs="Arial" w:hint="eastAsia"/>
          <w:sz w:val="22"/>
          <w:szCs w:val="22"/>
        </w:rPr>
        <w:t>Tiantai</w:t>
      </w:r>
      <w:proofErr w:type="spellEnd"/>
      <w:r>
        <w:rPr>
          <w:rFonts w:ascii="Garamond" w:hAnsi="Garamond" w:cs="Arial" w:hint="eastAsia"/>
          <w:sz w:val="22"/>
          <w:szCs w:val="22"/>
        </w:rPr>
        <w:t xml:space="preserve"> Road 338, High-Tech Zone, Chengdu</w:t>
      </w:r>
    </w:p>
    <w:p w:rsidR="00DF4845" w:rsidRPr="00652AC7" w:rsidRDefault="00DB3F49">
      <w:pPr>
        <w:rPr>
          <w:rFonts w:ascii="Garamond" w:hAnsi="Garamond" w:cs="Arial"/>
          <w:sz w:val="22"/>
          <w:szCs w:val="22"/>
        </w:rPr>
      </w:pPr>
      <w:hyperlink r:id="rId64" w:history="1">
        <w:r w:rsidR="0046585C" w:rsidRPr="00D91A2B">
          <w:rPr>
            <w:rStyle w:val="Hyperlink"/>
            <w:rFonts w:ascii="Garamond" w:hAnsi="Garamond" w:cs="Arial"/>
            <w:sz w:val="22"/>
            <w:szCs w:val="22"/>
          </w:rPr>
          <w:t>http://www.howard-chengdu.com/</w:t>
        </w:r>
      </w:hyperlink>
      <w:r w:rsidR="0046585C">
        <w:rPr>
          <w:rFonts w:ascii="Garamond" w:hAnsi="Garamond" w:cs="Arial"/>
          <w:sz w:val="22"/>
          <w:szCs w:val="22"/>
        </w:rPr>
        <w:t xml:space="preserve">, Phone +86 28 </w:t>
      </w:r>
      <w:r w:rsidR="0046585C" w:rsidRPr="0046585C">
        <w:rPr>
          <w:rFonts w:ascii="Garamond" w:hAnsi="Garamond" w:cs="Arial"/>
          <w:sz w:val="22"/>
          <w:szCs w:val="22"/>
        </w:rPr>
        <w:t>400-699-8818</w:t>
      </w:r>
    </w:p>
    <w:p w:rsidR="00D93354" w:rsidRDefault="00D93354">
      <w:pPr>
        <w:widowControl/>
        <w:jc w:val="left"/>
        <w:rPr>
          <w:rFonts w:ascii="Garamond" w:hAnsi="Garamond" w:cs="Arial"/>
          <w:b/>
          <w:sz w:val="22"/>
          <w:szCs w:val="22"/>
          <w:u w:val="single"/>
        </w:rPr>
      </w:pPr>
      <w:r>
        <w:rPr>
          <w:rFonts w:ascii="Garamond" w:hAnsi="Garamond" w:cs="Arial"/>
          <w:b/>
          <w:sz w:val="22"/>
          <w:szCs w:val="22"/>
          <w:u w:val="single"/>
        </w:rPr>
        <w:br w:type="page"/>
      </w:r>
    </w:p>
    <w:p w:rsidR="00DF4845" w:rsidRPr="00652AC7" w:rsidRDefault="00DF4845">
      <w:pPr>
        <w:rPr>
          <w:rFonts w:ascii="Garamond" w:hAnsi="Garamond" w:cs="Arial"/>
          <w:b/>
          <w:sz w:val="22"/>
          <w:szCs w:val="22"/>
          <w:u w:val="single"/>
        </w:rPr>
      </w:pPr>
    </w:p>
    <w:p w:rsidR="00DF4845" w:rsidRPr="00652AC7" w:rsidRDefault="0058093F">
      <w:pPr>
        <w:pBdr>
          <w:top w:val="single" w:sz="4" w:space="1" w:color="auto"/>
          <w:left w:val="single" w:sz="4" w:space="4" w:color="auto"/>
          <w:bottom w:val="single" w:sz="4" w:space="1" w:color="auto"/>
          <w:right w:val="single" w:sz="4" w:space="4" w:color="auto"/>
        </w:pBdr>
        <w:rPr>
          <w:rFonts w:ascii="Garamond" w:hAnsi="Garamond" w:cs="Arial"/>
          <w:b/>
          <w:sz w:val="22"/>
          <w:szCs w:val="22"/>
        </w:rPr>
      </w:pPr>
      <w:r w:rsidRPr="00652AC7">
        <w:rPr>
          <w:rFonts w:ascii="Garamond" w:hAnsi="Garamond" w:cs="Arial"/>
          <w:b/>
          <w:sz w:val="22"/>
          <w:szCs w:val="22"/>
        </w:rPr>
        <w:t>Day 3</w:t>
      </w:r>
      <w:r w:rsidR="00DF4845" w:rsidRPr="00652AC7">
        <w:rPr>
          <w:rFonts w:ascii="Garamond" w:hAnsi="Garamond" w:cs="Arial"/>
          <w:b/>
          <w:sz w:val="22"/>
          <w:szCs w:val="22"/>
        </w:rPr>
        <w:t xml:space="preserve"> </w:t>
      </w:r>
      <w:r w:rsidRPr="00652AC7">
        <w:rPr>
          <w:rFonts w:ascii="Garamond" w:hAnsi="Garamond" w:cs="Arial"/>
          <w:b/>
          <w:sz w:val="22"/>
          <w:szCs w:val="22"/>
        </w:rPr>
        <w:t>–</w:t>
      </w:r>
      <w:r w:rsidR="00DF4845" w:rsidRPr="00652AC7">
        <w:rPr>
          <w:rFonts w:ascii="Garamond" w:hAnsi="Garamond" w:cs="Arial"/>
          <w:b/>
          <w:sz w:val="22"/>
          <w:szCs w:val="22"/>
        </w:rPr>
        <w:t xml:space="preserve"> </w:t>
      </w:r>
      <w:r w:rsidR="009D756A">
        <w:rPr>
          <w:rFonts w:ascii="Garamond" w:hAnsi="Garamond" w:cs="Arial"/>
          <w:b/>
          <w:sz w:val="22"/>
          <w:szCs w:val="22"/>
        </w:rPr>
        <w:t>Wednesday</w:t>
      </w:r>
      <w:r w:rsidR="00B856A0" w:rsidRPr="00B856A0">
        <w:rPr>
          <w:rFonts w:ascii="Garamond" w:hAnsi="Garamond" w:cs="Arial"/>
          <w:b/>
          <w:sz w:val="22"/>
          <w:szCs w:val="22"/>
        </w:rPr>
        <w:t xml:space="preserve"> </w:t>
      </w:r>
      <w:r w:rsidR="009D756A">
        <w:rPr>
          <w:rFonts w:ascii="Garamond" w:hAnsi="Garamond" w:cs="Arial"/>
          <w:b/>
          <w:sz w:val="22"/>
          <w:szCs w:val="22"/>
        </w:rPr>
        <w:t>16</w:t>
      </w:r>
      <w:r w:rsidR="00B856A0" w:rsidRPr="00B856A0">
        <w:rPr>
          <w:rFonts w:ascii="Garamond" w:hAnsi="Garamond" w:cs="Arial"/>
          <w:b/>
          <w:sz w:val="22"/>
          <w:szCs w:val="22"/>
        </w:rPr>
        <w:t xml:space="preserve"> March 2016</w:t>
      </w:r>
    </w:p>
    <w:p w:rsidR="00DF4845" w:rsidRDefault="00DF4845">
      <w:pPr>
        <w:rPr>
          <w:rFonts w:ascii="Garamond" w:hAnsi="Garamond" w:cs="Arial"/>
          <w:sz w:val="22"/>
          <w:szCs w:val="22"/>
          <w:u w:val="single"/>
        </w:rPr>
      </w:pPr>
    </w:p>
    <w:p w:rsidR="0046585C" w:rsidRPr="0046585C" w:rsidRDefault="0046585C" w:rsidP="0046585C">
      <w:pPr>
        <w:pBdr>
          <w:top w:val="single" w:sz="4" w:space="1" w:color="auto"/>
          <w:left w:val="single" w:sz="4" w:space="4" w:color="auto"/>
          <w:bottom w:val="single" w:sz="4" w:space="1" w:color="auto"/>
          <w:right w:val="single" w:sz="4" w:space="4" w:color="auto"/>
        </w:pBdr>
        <w:rPr>
          <w:rFonts w:ascii="Garamond" w:hAnsi="Garamond" w:cs="Arial"/>
          <w:color w:val="FF0000"/>
          <w:sz w:val="22"/>
          <w:szCs w:val="22"/>
          <w:u w:val="single"/>
        </w:rPr>
      </w:pPr>
      <w:r w:rsidRPr="0046585C">
        <w:rPr>
          <w:rFonts w:ascii="Garamond" w:hAnsi="Garamond" w:cs="Arial"/>
          <w:color w:val="FF0000"/>
          <w:sz w:val="22"/>
          <w:szCs w:val="22"/>
          <w:u w:val="single"/>
        </w:rPr>
        <w:t>EU Commission</w:t>
      </w:r>
      <w:r>
        <w:rPr>
          <w:rFonts w:ascii="Garamond" w:hAnsi="Garamond" w:cs="Arial"/>
          <w:color w:val="FF0000"/>
          <w:sz w:val="22"/>
          <w:szCs w:val="22"/>
          <w:u w:val="single"/>
        </w:rPr>
        <w:t xml:space="preserve"> only</w:t>
      </w:r>
    </w:p>
    <w:p w:rsidR="00D93354" w:rsidRPr="00D93354" w:rsidRDefault="00D93354" w:rsidP="0046585C">
      <w:pPr>
        <w:pBdr>
          <w:top w:val="single" w:sz="4" w:space="1" w:color="auto"/>
          <w:left w:val="single" w:sz="4" w:space="4" w:color="auto"/>
          <w:bottom w:val="single" w:sz="4" w:space="1" w:color="auto"/>
          <w:right w:val="single" w:sz="4" w:space="4" w:color="auto"/>
        </w:pBdr>
        <w:rPr>
          <w:rFonts w:ascii="Garamond" w:hAnsi="Garamond" w:cs="Arial"/>
          <w:color w:val="FF0000"/>
          <w:sz w:val="22"/>
          <w:szCs w:val="22"/>
        </w:rPr>
      </w:pPr>
      <w:r w:rsidRPr="00D93354">
        <w:rPr>
          <w:rFonts w:ascii="Garamond" w:hAnsi="Garamond" w:cs="Arial"/>
          <w:color w:val="FF0000"/>
          <w:sz w:val="22"/>
          <w:szCs w:val="22"/>
        </w:rPr>
        <w:t xml:space="preserve">10:55 </w:t>
      </w:r>
      <w:r w:rsidRPr="00D93354">
        <w:rPr>
          <w:rFonts w:ascii="Garamond" w:hAnsi="Garamond" w:cs="Arial"/>
          <w:color w:val="FF0000"/>
          <w:sz w:val="22"/>
          <w:szCs w:val="22"/>
        </w:rPr>
        <w:tab/>
      </w:r>
      <w:r>
        <w:rPr>
          <w:rFonts w:ascii="Garamond" w:hAnsi="Garamond" w:cs="Arial"/>
          <w:color w:val="FF0000"/>
          <w:sz w:val="22"/>
          <w:szCs w:val="22"/>
        </w:rPr>
        <w:t>Arrival of EU Commission (</w:t>
      </w:r>
      <w:proofErr w:type="spellStart"/>
      <w:r>
        <w:rPr>
          <w:rFonts w:ascii="Garamond" w:hAnsi="Garamond" w:cs="Arial"/>
          <w:color w:val="FF0000"/>
          <w:sz w:val="22"/>
          <w:szCs w:val="22"/>
        </w:rPr>
        <w:t>Deffa</w:t>
      </w:r>
      <w:r w:rsidRPr="00D93354">
        <w:rPr>
          <w:rFonts w:ascii="Garamond" w:hAnsi="Garamond" w:cs="Arial"/>
          <w:color w:val="FF0000"/>
          <w:sz w:val="22"/>
          <w:szCs w:val="22"/>
        </w:rPr>
        <w:t>a</w:t>
      </w:r>
      <w:proofErr w:type="spellEnd"/>
      <w:r w:rsidRPr="00D93354">
        <w:rPr>
          <w:rFonts w:ascii="Garamond" w:hAnsi="Garamond" w:cs="Arial"/>
          <w:color w:val="FF0000"/>
          <w:sz w:val="22"/>
          <w:szCs w:val="22"/>
        </w:rPr>
        <w:t xml:space="preserve"> / Hall) from Beijing </w:t>
      </w:r>
      <w:r w:rsidR="0046585C">
        <w:rPr>
          <w:rFonts w:ascii="Garamond" w:hAnsi="Garamond" w:cs="Arial"/>
          <w:color w:val="FF0000"/>
          <w:sz w:val="22"/>
          <w:szCs w:val="22"/>
        </w:rPr>
        <w:t>(</w:t>
      </w:r>
      <w:r w:rsidR="0046585C">
        <w:rPr>
          <w:rFonts w:ascii="Garamond" w:hAnsi="Garamond" w:cs="Arial" w:hint="eastAsia"/>
          <w:color w:val="FF0000"/>
          <w:sz w:val="22"/>
          <w:szCs w:val="22"/>
        </w:rPr>
        <w:t>HU7147)</w:t>
      </w:r>
    </w:p>
    <w:p w:rsidR="00D93354" w:rsidRDefault="00BA4235" w:rsidP="0046585C">
      <w:pPr>
        <w:pBdr>
          <w:top w:val="single" w:sz="4" w:space="1" w:color="auto"/>
          <w:left w:val="single" w:sz="4" w:space="4" w:color="auto"/>
          <w:bottom w:val="single" w:sz="4" w:space="1" w:color="auto"/>
          <w:right w:val="single" w:sz="4" w:space="4" w:color="auto"/>
        </w:pBdr>
        <w:rPr>
          <w:rFonts w:ascii="Garamond" w:hAnsi="Garamond" w:cs="Arial"/>
          <w:color w:val="FF0000"/>
          <w:sz w:val="22"/>
          <w:szCs w:val="22"/>
        </w:rPr>
      </w:pPr>
      <w:r>
        <w:rPr>
          <w:rFonts w:ascii="Garamond" w:hAnsi="Garamond" w:cs="Arial"/>
          <w:color w:val="FF0000"/>
          <w:sz w:val="22"/>
          <w:szCs w:val="22"/>
        </w:rPr>
        <w:t xml:space="preserve">11:30 – </w:t>
      </w:r>
      <w:r w:rsidR="00D93354">
        <w:rPr>
          <w:rFonts w:ascii="Garamond" w:hAnsi="Garamond" w:cs="Arial"/>
          <w:color w:val="FF0000"/>
          <w:sz w:val="22"/>
          <w:szCs w:val="22"/>
        </w:rPr>
        <w:t xml:space="preserve">12:30 </w:t>
      </w:r>
      <w:r w:rsidR="00D93354" w:rsidRPr="00D93354">
        <w:rPr>
          <w:rFonts w:ascii="Garamond" w:hAnsi="Garamond" w:cs="Arial"/>
          <w:color w:val="FF0000"/>
          <w:sz w:val="22"/>
          <w:szCs w:val="22"/>
        </w:rPr>
        <w:tab/>
      </w:r>
      <w:r>
        <w:rPr>
          <w:rFonts w:ascii="Garamond" w:hAnsi="Garamond" w:cs="Arial"/>
          <w:color w:val="FF0000"/>
          <w:sz w:val="22"/>
          <w:szCs w:val="22"/>
        </w:rPr>
        <w:t xml:space="preserve">Transfer to </w:t>
      </w:r>
      <w:r w:rsidR="00D93354" w:rsidRPr="00D93354">
        <w:rPr>
          <w:rFonts w:ascii="Garamond" w:hAnsi="Garamond" w:cs="Arial"/>
          <w:color w:val="FF0000"/>
          <w:sz w:val="22"/>
          <w:szCs w:val="22"/>
        </w:rPr>
        <w:t>Hotel</w:t>
      </w:r>
      <w:r w:rsidR="00D93354">
        <w:rPr>
          <w:rFonts w:ascii="Garamond" w:hAnsi="Garamond" w:cs="Arial"/>
          <w:color w:val="FF0000"/>
          <w:sz w:val="22"/>
          <w:szCs w:val="22"/>
        </w:rPr>
        <w:t xml:space="preserve"> – check-in</w:t>
      </w:r>
      <w:r>
        <w:rPr>
          <w:rFonts w:ascii="Garamond" w:hAnsi="Garamond" w:cs="Arial"/>
          <w:color w:val="FF0000"/>
          <w:sz w:val="22"/>
          <w:szCs w:val="22"/>
        </w:rPr>
        <w:t xml:space="preserve"> &amp; lunch</w:t>
      </w:r>
    </w:p>
    <w:p w:rsidR="00D93354" w:rsidRPr="00D93354" w:rsidRDefault="00BA4235" w:rsidP="0046585C">
      <w:pPr>
        <w:pBdr>
          <w:top w:val="single" w:sz="4" w:space="1" w:color="auto"/>
          <w:left w:val="single" w:sz="4" w:space="4" w:color="auto"/>
          <w:bottom w:val="single" w:sz="4" w:space="1" w:color="auto"/>
          <w:right w:val="single" w:sz="4" w:space="4" w:color="auto"/>
        </w:pBdr>
        <w:rPr>
          <w:rFonts w:ascii="Garamond" w:hAnsi="Garamond" w:cs="Arial"/>
          <w:color w:val="FF0000"/>
          <w:sz w:val="22"/>
          <w:szCs w:val="22"/>
        </w:rPr>
      </w:pPr>
      <w:r>
        <w:rPr>
          <w:rFonts w:ascii="Garamond" w:hAnsi="Garamond" w:cs="Arial"/>
          <w:color w:val="FF0000"/>
          <w:sz w:val="22"/>
          <w:szCs w:val="22"/>
        </w:rPr>
        <w:t>13:3</w:t>
      </w:r>
      <w:r w:rsidR="00D93354">
        <w:rPr>
          <w:rFonts w:ascii="Garamond" w:hAnsi="Garamond" w:cs="Arial"/>
          <w:color w:val="FF0000"/>
          <w:sz w:val="22"/>
          <w:szCs w:val="22"/>
        </w:rPr>
        <w:t xml:space="preserve">0 – </w:t>
      </w:r>
      <w:r>
        <w:rPr>
          <w:rFonts w:ascii="Garamond" w:hAnsi="Garamond" w:cs="Arial"/>
          <w:color w:val="FF0000"/>
          <w:sz w:val="22"/>
          <w:szCs w:val="22"/>
        </w:rPr>
        <w:t>14</w:t>
      </w:r>
      <w:r w:rsidR="00D93354">
        <w:rPr>
          <w:rFonts w:ascii="Garamond" w:hAnsi="Garamond" w:cs="Arial"/>
          <w:color w:val="FF0000"/>
          <w:sz w:val="22"/>
          <w:szCs w:val="22"/>
        </w:rPr>
        <w:t>:</w:t>
      </w:r>
      <w:r>
        <w:rPr>
          <w:rFonts w:ascii="Garamond" w:hAnsi="Garamond" w:cs="Arial"/>
          <w:color w:val="FF0000"/>
          <w:sz w:val="22"/>
          <w:szCs w:val="22"/>
        </w:rPr>
        <w:t>00</w:t>
      </w:r>
      <w:r w:rsidR="00D93354">
        <w:rPr>
          <w:rFonts w:ascii="Garamond" w:hAnsi="Garamond" w:cs="Arial"/>
          <w:color w:val="FF0000"/>
          <w:sz w:val="22"/>
          <w:szCs w:val="22"/>
        </w:rPr>
        <w:tab/>
        <w:t>Transfer to Tianfu New District</w:t>
      </w:r>
    </w:p>
    <w:p w:rsidR="00D93354" w:rsidRPr="00D93354" w:rsidRDefault="00D93354" w:rsidP="00B856A0">
      <w:pPr>
        <w:rPr>
          <w:rFonts w:ascii="Garamond" w:hAnsi="Garamond" w:cs="Arial"/>
          <w:color w:val="FF0000"/>
          <w:sz w:val="22"/>
          <w:szCs w:val="22"/>
        </w:rPr>
      </w:pPr>
    </w:p>
    <w:p w:rsidR="00B856A0" w:rsidRDefault="00C52F37" w:rsidP="00B856A0">
      <w:pPr>
        <w:rPr>
          <w:rFonts w:ascii="Garamond" w:hAnsi="Garamond" w:cs="Arial"/>
          <w:sz w:val="22"/>
          <w:szCs w:val="22"/>
        </w:rPr>
      </w:pPr>
      <w:r>
        <w:rPr>
          <w:rFonts w:ascii="Garamond" w:hAnsi="Garamond" w:cs="Arial"/>
          <w:sz w:val="22"/>
          <w:szCs w:val="22"/>
        </w:rPr>
        <w:t>09:00 – 09:30</w:t>
      </w:r>
      <w:r>
        <w:rPr>
          <w:rFonts w:ascii="Garamond" w:hAnsi="Garamond" w:cs="Arial"/>
          <w:sz w:val="22"/>
          <w:szCs w:val="22"/>
        </w:rPr>
        <w:tab/>
      </w:r>
      <w:r w:rsidR="00B856A0">
        <w:rPr>
          <w:rFonts w:ascii="Garamond" w:hAnsi="Garamond" w:cs="Arial"/>
          <w:sz w:val="22"/>
          <w:szCs w:val="22"/>
        </w:rPr>
        <w:t xml:space="preserve">Transfer to Chengdu </w:t>
      </w:r>
      <w:r w:rsidR="00B6479A">
        <w:rPr>
          <w:rFonts w:ascii="Garamond" w:hAnsi="Garamond" w:cs="Arial"/>
          <w:sz w:val="22"/>
          <w:szCs w:val="22"/>
        </w:rPr>
        <w:t>Economic &amp; Technology Development Zone (CETDZ)</w:t>
      </w:r>
    </w:p>
    <w:p w:rsidR="00B6479A" w:rsidRDefault="00B6479A" w:rsidP="00B856A0">
      <w:pPr>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r>
      <w:proofErr w:type="spellStart"/>
      <w:r>
        <w:rPr>
          <w:rFonts w:ascii="Garamond" w:hAnsi="Garamond" w:cs="Arial"/>
          <w:sz w:val="22"/>
          <w:szCs w:val="22"/>
        </w:rPr>
        <w:t>Longquanyi</w:t>
      </w:r>
      <w:proofErr w:type="spellEnd"/>
      <w:r>
        <w:rPr>
          <w:rFonts w:ascii="Garamond" w:hAnsi="Garamond" w:cs="Arial"/>
          <w:sz w:val="22"/>
          <w:szCs w:val="22"/>
        </w:rPr>
        <w:t xml:space="preserve"> District,</w:t>
      </w:r>
      <w:r w:rsidRPr="00B6479A">
        <w:rPr>
          <w:rFonts w:ascii="Garamond" w:hAnsi="Garamond" w:cs="Arial"/>
          <w:sz w:val="22"/>
          <w:szCs w:val="22"/>
        </w:rPr>
        <w:t xml:space="preserve"> Chengdu</w:t>
      </w:r>
    </w:p>
    <w:p w:rsidR="00B856A0" w:rsidRDefault="00B856A0" w:rsidP="00B856A0">
      <w:pPr>
        <w:rPr>
          <w:rFonts w:ascii="Garamond" w:hAnsi="Garamond" w:cs="Arial"/>
          <w:sz w:val="22"/>
          <w:szCs w:val="22"/>
        </w:rPr>
      </w:pPr>
    </w:p>
    <w:p w:rsidR="00B6479A" w:rsidRDefault="00C52F37" w:rsidP="00B6479A">
      <w:pPr>
        <w:ind w:left="1260" w:hanging="1260"/>
        <w:rPr>
          <w:rFonts w:ascii="Garamond" w:hAnsi="Garamond" w:cs="Arial"/>
          <w:sz w:val="22"/>
          <w:szCs w:val="22"/>
        </w:rPr>
      </w:pPr>
      <w:r>
        <w:rPr>
          <w:rFonts w:ascii="Garamond" w:hAnsi="Garamond" w:cs="Arial"/>
          <w:sz w:val="22"/>
          <w:szCs w:val="22"/>
        </w:rPr>
        <w:t>09</w:t>
      </w:r>
      <w:r w:rsidR="00B856A0">
        <w:rPr>
          <w:rFonts w:ascii="Garamond" w:hAnsi="Garamond" w:cs="Arial"/>
          <w:sz w:val="22"/>
          <w:szCs w:val="22"/>
        </w:rPr>
        <w:t>:30 – 12:30</w:t>
      </w:r>
      <w:r w:rsidR="00B856A0">
        <w:rPr>
          <w:rFonts w:ascii="Garamond" w:hAnsi="Garamond" w:cs="Arial"/>
          <w:sz w:val="22"/>
          <w:szCs w:val="22"/>
        </w:rPr>
        <w:tab/>
      </w:r>
      <w:r w:rsidR="00B6479A" w:rsidRPr="00652AC7">
        <w:rPr>
          <w:rFonts w:ascii="Garamond" w:hAnsi="Garamond" w:cs="Arial"/>
          <w:sz w:val="22"/>
          <w:szCs w:val="22"/>
        </w:rPr>
        <w:t>Field Visits on Urban Innovation</w:t>
      </w:r>
      <w:r w:rsidR="00B6479A">
        <w:rPr>
          <w:rFonts w:ascii="Garamond" w:hAnsi="Garamond" w:cs="Arial"/>
          <w:sz w:val="22"/>
          <w:szCs w:val="22"/>
        </w:rPr>
        <w:t xml:space="preserve"> at CETDZ</w:t>
      </w:r>
    </w:p>
    <w:p w:rsidR="00B6479A" w:rsidRDefault="00B6479A" w:rsidP="00B6479A">
      <w:pPr>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t>Meeting with Management at Exhibition Hall</w:t>
      </w:r>
    </w:p>
    <w:p w:rsidR="00B6479A" w:rsidRDefault="00B6479A" w:rsidP="00B6479A">
      <w:pPr>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t>Visit to Sino-French and Sino-German Industrial Parks – meetings with companies</w:t>
      </w:r>
    </w:p>
    <w:p w:rsidR="00B856A0" w:rsidRDefault="00B6479A">
      <w:pPr>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B856A0">
        <w:rPr>
          <w:rFonts w:ascii="Garamond" w:hAnsi="Garamond" w:cs="Arial"/>
          <w:sz w:val="22"/>
          <w:szCs w:val="22"/>
        </w:rPr>
        <w:tab/>
      </w:r>
      <w:r w:rsidR="00B856A0">
        <w:rPr>
          <w:rFonts w:ascii="Garamond" w:hAnsi="Garamond" w:cs="Arial"/>
          <w:sz w:val="22"/>
          <w:szCs w:val="22"/>
        </w:rPr>
        <w:tab/>
      </w:r>
      <w:r w:rsidR="00B856A0">
        <w:rPr>
          <w:rFonts w:ascii="Garamond" w:hAnsi="Garamond" w:cs="Arial"/>
          <w:sz w:val="22"/>
          <w:szCs w:val="22"/>
        </w:rPr>
        <w:tab/>
      </w:r>
    </w:p>
    <w:p w:rsidR="00B856A0" w:rsidRDefault="00B856A0">
      <w:pPr>
        <w:rPr>
          <w:rFonts w:ascii="Garamond" w:hAnsi="Garamond" w:cs="Arial"/>
          <w:sz w:val="22"/>
          <w:szCs w:val="22"/>
        </w:rPr>
      </w:pPr>
      <w:r>
        <w:rPr>
          <w:rFonts w:ascii="Garamond" w:hAnsi="Garamond" w:cs="Arial"/>
          <w:sz w:val="22"/>
          <w:szCs w:val="22"/>
        </w:rPr>
        <w:t xml:space="preserve">12:30 – 13:30 </w:t>
      </w:r>
      <w:r>
        <w:rPr>
          <w:rFonts w:ascii="Garamond" w:hAnsi="Garamond" w:cs="Arial"/>
          <w:sz w:val="22"/>
          <w:szCs w:val="22"/>
        </w:rPr>
        <w:tab/>
        <w:t xml:space="preserve">Lunch at </w:t>
      </w:r>
      <w:r w:rsidR="00B6479A">
        <w:rPr>
          <w:rFonts w:ascii="Garamond" w:hAnsi="Garamond" w:cs="Arial"/>
          <w:sz w:val="22"/>
          <w:szCs w:val="22"/>
        </w:rPr>
        <w:t>CEDTZ</w:t>
      </w:r>
    </w:p>
    <w:p w:rsidR="00B6479A" w:rsidRDefault="00B6479A">
      <w:pPr>
        <w:rPr>
          <w:rFonts w:ascii="Garamond" w:hAnsi="Garamond" w:cs="Arial"/>
          <w:sz w:val="22"/>
          <w:szCs w:val="22"/>
        </w:rPr>
      </w:pPr>
    </w:p>
    <w:p w:rsidR="00B6479A" w:rsidRDefault="00B6479A">
      <w:pPr>
        <w:rPr>
          <w:rFonts w:ascii="Garamond" w:hAnsi="Garamond" w:cs="Arial"/>
          <w:sz w:val="22"/>
          <w:szCs w:val="22"/>
        </w:rPr>
      </w:pPr>
      <w:r>
        <w:rPr>
          <w:rFonts w:ascii="Garamond" w:hAnsi="Garamond" w:cs="Arial"/>
          <w:sz w:val="22"/>
          <w:szCs w:val="22"/>
        </w:rPr>
        <w:t>13:30 – 14:00</w:t>
      </w:r>
      <w:r>
        <w:rPr>
          <w:rFonts w:ascii="Garamond" w:hAnsi="Garamond" w:cs="Arial"/>
          <w:sz w:val="22"/>
          <w:szCs w:val="22"/>
        </w:rPr>
        <w:tab/>
        <w:t>Transfer to Tianfu New District</w:t>
      </w:r>
    </w:p>
    <w:p w:rsidR="00D93354" w:rsidRDefault="00D93354" w:rsidP="00BA4235">
      <w:pPr>
        <w:rPr>
          <w:rFonts w:ascii="Garamond" w:hAnsi="Garamond" w:cs="Arial"/>
          <w:sz w:val="22"/>
          <w:szCs w:val="22"/>
        </w:rPr>
      </w:pPr>
    </w:p>
    <w:p w:rsidR="00BA4235" w:rsidRDefault="00B856A0" w:rsidP="00EA6E89">
      <w:pPr>
        <w:ind w:left="1260" w:hanging="1260"/>
        <w:jc w:val="left"/>
        <w:rPr>
          <w:rFonts w:ascii="Garamond" w:hAnsi="Garamond" w:cs="Arial"/>
          <w:sz w:val="22"/>
          <w:szCs w:val="22"/>
        </w:rPr>
      </w:pPr>
      <w:r>
        <w:rPr>
          <w:rFonts w:ascii="Garamond" w:hAnsi="Garamond" w:cs="Arial"/>
          <w:sz w:val="22"/>
          <w:szCs w:val="22"/>
        </w:rPr>
        <w:t>14</w:t>
      </w:r>
      <w:r w:rsidR="00EA6E89">
        <w:rPr>
          <w:rFonts w:ascii="Garamond" w:hAnsi="Garamond" w:cs="Arial"/>
          <w:sz w:val="22"/>
          <w:szCs w:val="22"/>
        </w:rPr>
        <w:t>:</w:t>
      </w:r>
      <w:r>
        <w:rPr>
          <w:rFonts w:ascii="Garamond" w:hAnsi="Garamond" w:cs="Arial"/>
          <w:sz w:val="22"/>
          <w:szCs w:val="22"/>
        </w:rPr>
        <w:t xml:space="preserve">00 </w:t>
      </w:r>
      <w:r w:rsidR="00BA4235">
        <w:rPr>
          <w:rFonts w:ascii="Garamond" w:hAnsi="Garamond" w:cs="Arial"/>
          <w:sz w:val="22"/>
          <w:szCs w:val="22"/>
        </w:rPr>
        <w:t>–</w:t>
      </w:r>
      <w:r>
        <w:rPr>
          <w:rFonts w:ascii="Garamond" w:hAnsi="Garamond" w:cs="Arial"/>
          <w:sz w:val="22"/>
          <w:szCs w:val="22"/>
        </w:rPr>
        <w:t xml:space="preserve"> </w:t>
      </w:r>
      <w:r w:rsidR="00BA4235">
        <w:rPr>
          <w:rFonts w:ascii="Garamond" w:hAnsi="Garamond" w:cs="Arial"/>
          <w:sz w:val="22"/>
          <w:szCs w:val="22"/>
        </w:rPr>
        <w:t>14:30</w:t>
      </w:r>
      <w:r w:rsidR="00BA4235">
        <w:rPr>
          <w:rFonts w:ascii="Garamond" w:hAnsi="Garamond" w:cs="Arial"/>
          <w:sz w:val="22"/>
          <w:szCs w:val="22"/>
        </w:rPr>
        <w:tab/>
        <w:t>Visit of Tianfu New District Exhibition Hall (</w:t>
      </w:r>
      <w:hyperlink r:id="rId65" w:history="1">
        <w:r w:rsidR="0046585C" w:rsidRPr="00D91A2B">
          <w:rPr>
            <w:rStyle w:val="Hyperlink"/>
            <w:rFonts w:ascii="Garamond" w:hAnsi="Garamond" w:cs="Arial"/>
            <w:sz w:val="22"/>
            <w:szCs w:val="22"/>
          </w:rPr>
          <w:t>http://www.cdtf.gov.cn/index.jsp</w:t>
        </w:r>
      </w:hyperlink>
      <w:r w:rsidR="00BA4235">
        <w:rPr>
          <w:rFonts w:ascii="Garamond" w:hAnsi="Garamond" w:cs="Arial"/>
          <w:sz w:val="22"/>
          <w:szCs w:val="22"/>
        </w:rPr>
        <w:t>)</w:t>
      </w:r>
      <w:r w:rsidR="0067343D">
        <w:rPr>
          <w:rFonts w:ascii="Garamond" w:hAnsi="Garamond" w:cs="Arial"/>
          <w:sz w:val="22"/>
          <w:szCs w:val="22"/>
        </w:rPr>
        <w:t xml:space="preserve"> and </w:t>
      </w:r>
      <w:hyperlink r:id="rId66" w:history="1">
        <w:r w:rsidR="0067343D" w:rsidRPr="000D5D69">
          <w:rPr>
            <w:rStyle w:val="Hyperlink"/>
            <w:rFonts w:ascii="Garamond" w:hAnsi="Garamond" w:cs="Arial"/>
            <w:sz w:val="22"/>
            <w:szCs w:val="22"/>
          </w:rPr>
          <w:t>http://www.gochengdu.cn/business/industrial-parks/tianfu-new-area-a106.html</w:t>
        </w:r>
      </w:hyperlink>
      <w:r w:rsidR="00BA4235">
        <w:rPr>
          <w:rFonts w:ascii="Garamond" w:hAnsi="Garamond" w:cs="Arial"/>
          <w:sz w:val="22"/>
          <w:szCs w:val="22"/>
        </w:rPr>
        <w:t xml:space="preserve"> </w:t>
      </w:r>
    </w:p>
    <w:p w:rsidR="00BA4235" w:rsidRDefault="00BA4235" w:rsidP="00EA6E89">
      <w:pPr>
        <w:ind w:left="1260" w:hanging="1260"/>
        <w:jc w:val="left"/>
        <w:rPr>
          <w:rFonts w:ascii="Garamond" w:hAnsi="Garamond" w:cs="Arial"/>
          <w:sz w:val="22"/>
          <w:szCs w:val="22"/>
        </w:rPr>
      </w:pPr>
    </w:p>
    <w:p w:rsidR="0067343D" w:rsidRDefault="00BA4235" w:rsidP="0067343D">
      <w:pPr>
        <w:ind w:left="1260" w:hanging="1260"/>
        <w:jc w:val="left"/>
        <w:rPr>
          <w:rFonts w:ascii="Garamond" w:hAnsi="Garamond" w:cs="Arial"/>
          <w:sz w:val="22"/>
          <w:szCs w:val="22"/>
        </w:rPr>
      </w:pPr>
      <w:r>
        <w:rPr>
          <w:rFonts w:ascii="Garamond" w:hAnsi="Garamond" w:cs="Arial"/>
          <w:sz w:val="22"/>
          <w:szCs w:val="22"/>
        </w:rPr>
        <w:t>14:30 – 1</w:t>
      </w:r>
      <w:r w:rsidR="00F428AE">
        <w:rPr>
          <w:rFonts w:ascii="Garamond" w:hAnsi="Garamond" w:cs="Arial"/>
          <w:sz w:val="22"/>
          <w:szCs w:val="22"/>
        </w:rPr>
        <w:t>6</w:t>
      </w:r>
      <w:r w:rsidR="0067343D">
        <w:rPr>
          <w:rFonts w:ascii="Garamond" w:hAnsi="Garamond" w:cs="Arial"/>
          <w:sz w:val="22"/>
          <w:szCs w:val="22"/>
        </w:rPr>
        <w:t>:00</w:t>
      </w:r>
      <w:r w:rsidR="00EA6E89">
        <w:rPr>
          <w:rFonts w:ascii="Garamond" w:hAnsi="Garamond" w:cs="Arial"/>
          <w:sz w:val="22"/>
          <w:szCs w:val="22"/>
        </w:rPr>
        <w:tab/>
      </w:r>
      <w:r>
        <w:rPr>
          <w:rFonts w:ascii="Garamond" w:hAnsi="Garamond" w:cs="Arial"/>
          <w:sz w:val="22"/>
          <w:szCs w:val="22"/>
        </w:rPr>
        <w:t>(</w:t>
      </w:r>
      <w:r w:rsidR="0046585C">
        <w:rPr>
          <w:rFonts w:ascii="Garamond" w:hAnsi="Garamond" w:cs="Arial"/>
          <w:sz w:val="22"/>
          <w:szCs w:val="22"/>
        </w:rPr>
        <w:t xml:space="preserve">at </w:t>
      </w:r>
      <w:r>
        <w:rPr>
          <w:rFonts w:ascii="Garamond" w:hAnsi="Garamond" w:cs="Arial"/>
          <w:sz w:val="22"/>
          <w:szCs w:val="22"/>
        </w:rPr>
        <w:t xml:space="preserve">Tianfu New District Exhibition Hall) </w:t>
      </w:r>
      <w:r w:rsidRPr="00BA4235">
        <w:rPr>
          <w:rFonts w:ascii="Garamond" w:hAnsi="Garamond" w:cs="Arial"/>
          <w:sz w:val="22"/>
          <w:szCs w:val="22"/>
        </w:rPr>
        <w:t>High Level Meeting with Tianfu New District General Management</w:t>
      </w:r>
    </w:p>
    <w:p w:rsidR="0067343D" w:rsidRDefault="0067343D" w:rsidP="00B00887">
      <w:pPr>
        <w:pBdr>
          <w:top w:val="single" w:sz="4" w:space="1" w:color="auto"/>
          <w:left w:val="single" w:sz="4" w:space="4" w:color="auto"/>
          <w:bottom w:val="single" w:sz="4" w:space="1" w:color="auto"/>
          <w:right w:val="single" w:sz="4" w:space="4" w:color="auto"/>
        </w:pBdr>
        <w:ind w:left="420"/>
        <w:rPr>
          <w:rFonts w:ascii="Garamond" w:hAnsi="Garamond" w:cs="Arial"/>
          <w:color w:val="FF0000"/>
          <w:sz w:val="22"/>
          <w:szCs w:val="22"/>
        </w:rPr>
      </w:pPr>
      <w:r>
        <w:rPr>
          <w:rFonts w:ascii="Garamond" w:hAnsi="Garamond" w:cs="Arial"/>
          <w:color w:val="FF0000"/>
          <w:sz w:val="22"/>
          <w:szCs w:val="22"/>
        </w:rPr>
        <w:t xml:space="preserve">Only DG REGIO </w:t>
      </w:r>
    </w:p>
    <w:p w:rsidR="0067343D" w:rsidRPr="0067343D" w:rsidRDefault="0067343D" w:rsidP="00B00887">
      <w:pPr>
        <w:pBdr>
          <w:top w:val="single" w:sz="4" w:space="1" w:color="auto"/>
          <w:left w:val="single" w:sz="4" w:space="4" w:color="auto"/>
          <w:bottom w:val="single" w:sz="4" w:space="1" w:color="auto"/>
          <w:right w:val="single" w:sz="4" w:space="4" w:color="auto"/>
        </w:pBdr>
        <w:ind w:left="420"/>
        <w:rPr>
          <w:rFonts w:ascii="Garamond" w:hAnsi="Garamond" w:cs="Arial"/>
          <w:color w:val="FF0000"/>
          <w:sz w:val="22"/>
          <w:szCs w:val="22"/>
        </w:rPr>
      </w:pPr>
      <w:r w:rsidRPr="0067343D">
        <w:rPr>
          <w:rFonts w:ascii="Garamond" w:hAnsi="Garamond" w:cs="Arial"/>
          <w:color w:val="FF0000"/>
          <w:sz w:val="22"/>
          <w:szCs w:val="22"/>
        </w:rPr>
        <w:t>14:30 - 14:45</w:t>
      </w:r>
      <w:r w:rsidRPr="0067343D">
        <w:rPr>
          <w:rFonts w:ascii="Garamond" w:hAnsi="Garamond" w:cs="Arial"/>
          <w:color w:val="FF0000"/>
          <w:sz w:val="22"/>
          <w:szCs w:val="22"/>
        </w:rPr>
        <w:tab/>
      </w:r>
      <w:r w:rsidR="00D04D08">
        <w:rPr>
          <w:rFonts w:ascii="Garamond" w:hAnsi="Garamond" w:cs="Arial"/>
          <w:color w:val="FF0000"/>
          <w:sz w:val="22"/>
          <w:szCs w:val="22"/>
        </w:rPr>
        <w:t>M</w:t>
      </w:r>
      <w:r w:rsidRPr="0067343D">
        <w:rPr>
          <w:rFonts w:ascii="Garamond" w:hAnsi="Garamond" w:cs="Arial"/>
          <w:color w:val="FF0000"/>
          <w:sz w:val="22"/>
          <w:szCs w:val="22"/>
        </w:rPr>
        <w:t>eet</w:t>
      </w:r>
      <w:r>
        <w:rPr>
          <w:rFonts w:ascii="Garamond" w:hAnsi="Garamond" w:cs="Arial"/>
          <w:color w:val="FF0000"/>
          <w:sz w:val="22"/>
          <w:szCs w:val="22"/>
        </w:rPr>
        <w:t>ing</w:t>
      </w:r>
      <w:r w:rsidRPr="0067343D">
        <w:rPr>
          <w:rFonts w:ascii="Garamond" w:hAnsi="Garamond" w:cs="Arial"/>
          <w:color w:val="FF0000"/>
          <w:sz w:val="22"/>
          <w:szCs w:val="22"/>
        </w:rPr>
        <w:t xml:space="preserve"> with</w:t>
      </w:r>
      <w:r>
        <w:rPr>
          <w:rFonts w:ascii="Garamond" w:hAnsi="Garamond" w:cs="Arial"/>
          <w:color w:val="FF0000"/>
          <w:sz w:val="22"/>
          <w:szCs w:val="22"/>
        </w:rPr>
        <w:t xml:space="preserve"> Tianfu New District (Chengdu) Executive P</w:t>
      </w:r>
      <w:r w:rsidRPr="0067343D">
        <w:rPr>
          <w:rFonts w:ascii="Garamond" w:hAnsi="Garamond" w:cs="Arial"/>
          <w:color w:val="FF0000"/>
          <w:sz w:val="22"/>
          <w:szCs w:val="22"/>
        </w:rPr>
        <w:t>resident</w:t>
      </w:r>
    </w:p>
    <w:p w:rsidR="0067343D" w:rsidRPr="0067343D" w:rsidRDefault="0067343D" w:rsidP="00B00887">
      <w:pPr>
        <w:pBdr>
          <w:top w:val="single" w:sz="4" w:space="1" w:color="auto"/>
          <w:left w:val="single" w:sz="4" w:space="4" w:color="auto"/>
          <w:bottom w:val="single" w:sz="4" w:space="1" w:color="auto"/>
          <w:right w:val="single" w:sz="4" w:space="4" w:color="auto"/>
        </w:pBdr>
        <w:ind w:left="420"/>
        <w:rPr>
          <w:rFonts w:ascii="Garamond" w:hAnsi="Garamond" w:cs="Arial"/>
          <w:color w:val="FF0000"/>
          <w:sz w:val="22"/>
          <w:szCs w:val="22"/>
        </w:rPr>
      </w:pPr>
      <w:r w:rsidRPr="0067343D">
        <w:rPr>
          <w:rFonts w:ascii="Garamond" w:hAnsi="Garamond" w:cs="Arial"/>
          <w:color w:val="FF0000"/>
          <w:sz w:val="22"/>
          <w:szCs w:val="22"/>
        </w:rPr>
        <w:t>14:45 - 15:00</w:t>
      </w:r>
      <w:r w:rsidRPr="0067343D">
        <w:rPr>
          <w:rFonts w:ascii="Garamond" w:hAnsi="Garamond" w:cs="Arial"/>
          <w:color w:val="FF0000"/>
          <w:sz w:val="22"/>
          <w:szCs w:val="22"/>
        </w:rPr>
        <w:tab/>
      </w:r>
      <w:r w:rsidR="00D04D08">
        <w:rPr>
          <w:rFonts w:ascii="Garamond" w:hAnsi="Garamond" w:cs="Arial"/>
          <w:color w:val="FF0000"/>
          <w:sz w:val="22"/>
          <w:szCs w:val="22"/>
        </w:rPr>
        <w:t>M</w:t>
      </w:r>
      <w:r w:rsidRPr="0067343D">
        <w:rPr>
          <w:rFonts w:ascii="Garamond" w:hAnsi="Garamond" w:cs="Arial"/>
          <w:color w:val="FF0000"/>
          <w:sz w:val="22"/>
          <w:szCs w:val="22"/>
        </w:rPr>
        <w:t>eet</w:t>
      </w:r>
      <w:r>
        <w:rPr>
          <w:rFonts w:ascii="Garamond" w:hAnsi="Garamond" w:cs="Arial"/>
          <w:color w:val="FF0000"/>
          <w:sz w:val="22"/>
          <w:szCs w:val="22"/>
        </w:rPr>
        <w:t>ing</w:t>
      </w:r>
      <w:r w:rsidRPr="0067343D">
        <w:rPr>
          <w:rFonts w:ascii="Garamond" w:hAnsi="Garamond" w:cs="Arial"/>
          <w:color w:val="FF0000"/>
          <w:sz w:val="22"/>
          <w:szCs w:val="22"/>
        </w:rPr>
        <w:t xml:space="preserve"> with Mr. </w:t>
      </w:r>
      <w:proofErr w:type="spellStart"/>
      <w:r w:rsidRPr="0067343D">
        <w:rPr>
          <w:rFonts w:ascii="Garamond" w:hAnsi="Garamond" w:cs="Arial"/>
          <w:color w:val="FF0000"/>
          <w:sz w:val="22"/>
          <w:szCs w:val="22"/>
        </w:rPr>
        <w:t>Gan</w:t>
      </w:r>
      <w:proofErr w:type="spellEnd"/>
      <w:r w:rsidRPr="0067343D">
        <w:rPr>
          <w:rFonts w:ascii="Garamond" w:hAnsi="Garamond" w:cs="Arial"/>
          <w:color w:val="FF0000"/>
          <w:sz w:val="22"/>
          <w:szCs w:val="22"/>
        </w:rPr>
        <w:t xml:space="preserve"> Lin (De</w:t>
      </w:r>
      <w:r>
        <w:rPr>
          <w:rFonts w:ascii="Garamond" w:hAnsi="Garamond" w:cs="Arial"/>
          <w:color w:val="FF0000"/>
          <w:sz w:val="22"/>
          <w:szCs w:val="22"/>
        </w:rPr>
        <w:t>puty Mayor of Sichuan Province</w:t>
      </w:r>
    </w:p>
    <w:p w:rsidR="0067343D" w:rsidRDefault="0067343D" w:rsidP="0067343D">
      <w:pPr>
        <w:ind w:left="1260" w:hanging="840"/>
        <w:jc w:val="left"/>
        <w:rPr>
          <w:rFonts w:ascii="Garamond" w:hAnsi="Garamond" w:cs="Arial"/>
          <w:sz w:val="22"/>
          <w:szCs w:val="22"/>
        </w:rPr>
      </w:pPr>
    </w:p>
    <w:p w:rsidR="0067343D" w:rsidRDefault="0067343D" w:rsidP="0067343D">
      <w:pPr>
        <w:ind w:left="1260" w:hanging="840"/>
        <w:jc w:val="left"/>
        <w:rPr>
          <w:rFonts w:ascii="Garamond" w:hAnsi="Garamond" w:cs="Arial"/>
          <w:sz w:val="22"/>
          <w:szCs w:val="22"/>
        </w:rPr>
      </w:pPr>
      <w:r>
        <w:rPr>
          <w:rFonts w:ascii="Garamond" w:hAnsi="Garamond" w:cs="Arial"/>
          <w:sz w:val="22"/>
          <w:szCs w:val="22"/>
        </w:rPr>
        <w:t>All delegates</w:t>
      </w:r>
    </w:p>
    <w:p w:rsidR="00B00887" w:rsidRDefault="0067343D" w:rsidP="00B00887">
      <w:pPr>
        <w:ind w:left="1680" w:hanging="1260"/>
        <w:jc w:val="left"/>
        <w:rPr>
          <w:rFonts w:ascii="Garamond" w:hAnsi="Garamond" w:cs="Arial"/>
          <w:sz w:val="22"/>
          <w:szCs w:val="22"/>
        </w:rPr>
      </w:pPr>
      <w:r>
        <w:rPr>
          <w:rFonts w:ascii="Garamond" w:hAnsi="Garamond" w:cs="Arial"/>
          <w:sz w:val="22"/>
          <w:szCs w:val="22"/>
        </w:rPr>
        <w:t xml:space="preserve">14:30 – </w:t>
      </w:r>
      <w:r w:rsidR="00B00887">
        <w:rPr>
          <w:rFonts w:ascii="Garamond" w:hAnsi="Garamond" w:cs="Arial"/>
          <w:sz w:val="22"/>
          <w:szCs w:val="22"/>
        </w:rPr>
        <w:t>14:45</w:t>
      </w:r>
      <w:r>
        <w:rPr>
          <w:rFonts w:ascii="Garamond" w:hAnsi="Garamond" w:cs="Arial"/>
          <w:sz w:val="22"/>
          <w:szCs w:val="22"/>
        </w:rPr>
        <w:tab/>
      </w:r>
      <w:r w:rsidR="00BA4235">
        <w:rPr>
          <w:rFonts w:ascii="Garamond" w:hAnsi="Garamond" w:cs="Arial"/>
          <w:sz w:val="22"/>
          <w:szCs w:val="22"/>
        </w:rPr>
        <w:t xml:space="preserve">Introduction by </w:t>
      </w:r>
      <w:r w:rsidR="00366F33">
        <w:rPr>
          <w:rFonts w:ascii="Garamond" w:hAnsi="Garamond" w:cs="Arial"/>
          <w:sz w:val="22"/>
          <w:szCs w:val="22"/>
        </w:rPr>
        <w:t>Chinese District</w:t>
      </w:r>
      <w:r w:rsidR="00BA4235">
        <w:rPr>
          <w:rFonts w:ascii="Garamond" w:hAnsi="Garamond" w:cs="Arial"/>
          <w:sz w:val="22"/>
          <w:szCs w:val="22"/>
        </w:rPr>
        <w:t xml:space="preserve"> Authorities</w:t>
      </w:r>
    </w:p>
    <w:p w:rsidR="00F428AE" w:rsidRPr="0067343D" w:rsidRDefault="00B00887" w:rsidP="00B00887">
      <w:pPr>
        <w:ind w:left="1680" w:hanging="1260"/>
        <w:jc w:val="left"/>
        <w:rPr>
          <w:rFonts w:ascii="Garamond" w:hAnsi="Garamond" w:cs="Arial"/>
          <w:sz w:val="22"/>
          <w:szCs w:val="22"/>
        </w:rPr>
      </w:pPr>
      <w:r>
        <w:rPr>
          <w:rFonts w:ascii="Garamond" w:hAnsi="Garamond" w:cs="Arial"/>
          <w:sz w:val="22"/>
          <w:szCs w:val="22"/>
        </w:rPr>
        <w:t>14:45 – 15:00</w:t>
      </w:r>
      <w:r>
        <w:rPr>
          <w:rFonts w:ascii="Garamond" w:hAnsi="Garamond" w:cs="Arial"/>
          <w:sz w:val="22"/>
          <w:szCs w:val="22"/>
        </w:rPr>
        <w:tab/>
      </w:r>
      <w:r w:rsidR="00BA4235" w:rsidRPr="0067343D">
        <w:rPr>
          <w:rFonts w:ascii="Garamond" w:hAnsi="Garamond" w:cs="Arial"/>
          <w:sz w:val="22"/>
          <w:szCs w:val="22"/>
        </w:rPr>
        <w:t>Presentation of pilot projects</w:t>
      </w:r>
      <w:r w:rsidR="00F428AE" w:rsidRPr="0067343D">
        <w:rPr>
          <w:rFonts w:ascii="Garamond" w:hAnsi="Garamond" w:cs="Arial"/>
          <w:sz w:val="22"/>
          <w:szCs w:val="22"/>
        </w:rPr>
        <w:t xml:space="preserve"> on Smart City issues</w:t>
      </w:r>
      <w:r w:rsidR="00F935E5">
        <w:rPr>
          <w:rFonts w:ascii="Garamond" w:hAnsi="Garamond" w:cs="Arial"/>
          <w:sz w:val="22"/>
          <w:szCs w:val="22"/>
        </w:rPr>
        <w:t xml:space="preserve"> – Group 1</w:t>
      </w:r>
    </w:p>
    <w:p w:rsidR="00BA4235" w:rsidRDefault="00BA4235" w:rsidP="00B00887">
      <w:pPr>
        <w:pStyle w:val="Listenabsatz"/>
        <w:numPr>
          <w:ilvl w:val="0"/>
          <w:numId w:val="8"/>
        </w:numPr>
        <w:jc w:val="left"/>
        <w:rPr>
          <w:rFonts w:ascii="Garamond" w:hAnsi="Garamond" w:cs="Arial"/>
          <w:sz w:val="22"/>
          <w:szCs w:val="22"/>
        </w:rPr>
      </w:pPr>
      <w:r>
        <w:rPr>
          <w:rFonts w:ascii="Garamond" w:hAnsi="Garamond" w:cs="Arial"/>
          <w:sz w:val="22"/>
          <w:szCs w:val="22"/>
        </w:rPr>
        <w:t>Smart City World Congress (Barcelona)</w:t>
      </w:r>
    </w:p>
    <w:p w:rsidR="00F428AE" w:rsidRDefault="00F428AE" w:rsidP="00B00887">
      <w:pPr>
        <w:pStyle w:val="Listenabsatz"/>
        <w:numPr>
          <w:ilvl w:val="0"/>
          <w:numId w:val="8"/>
        </w:numPr>
        <w:jc w:val="left"/>
        <w:rPr>
          <w:rFonts w:ascii="Garamond" w:hAnsi="Garamond" w:cs="Arial"/>
          <w:sz w:val="22"/>
          <w:szCs w:val="22"/>
        </w:rPr>
      </w:pPr>
      <w:r>
        <w:rPr>
          <w:rFonts w:ascii="Garamond" w:hAnsi="Garamond" w:cs="Arial"/>
          <w:sz w:val="22"/>
          <w:szCs w:val="22"/>
        </w:rPr>
        <w:t>Smart City applications from Andalucía</w:t>
      </w:r>
    </w:p>
    <w:p w:rsidR="00F935E5" w:rsidRDefault="00F935E5" w:rsidP="00F935E5">
      <w:pPr>
        <w:ind w:left="420"/>
        <w:jc w:val="left"/>
        <w:rPr>
          <w:rFonts w:ascii="Garamond" w:hAnsi="Garamond" w:cs="Arial"/>
          <w:sz w:val="22"/>
          <w:szCs w:val="22"/>
        </w:rPr>
      </w:pPr>
    </w:p>
    <w:p w:rsidR="00F935E5" w:rsidRDefault="00F935E5" w:rsidP="00F935E5">
      <w:pPr>
        <w:ind w:left="420"/>
        <w:jc w:val="left"/>
        <w:rPr>
          <w:rFonts w:ascii="Garamond" w:hAnsi="Garamond" w:cs="Arial"/>
          <w:sz w:val="22"/>
          <w:szCs w:val="22"/>
        </w:rPr>
      </w:pPr>
      <w:r>
        <w:rPr>
          <w:rFonts w:ascii="Garamond" w:hAnsi="Garamond" w:cs="Arial"/>
          <w:sz w:val="22"/>
          <w:szCs w:val="22"/>
        </w:rPr>
        <w:t>15:00 – 15:15</w:t>
      </w:r>
      <w:r>
        <w:rPr>
          <w:rFonts w:ascii="Garamond" w:hAnsi="Garamond" w:cs="Arial"/>
          <w:sz w:val="22"/>
          <w:szCs w:val="22"/>
        </w:rPr>
        <w:tab/>
      </w:r>
      <w:r w:rsidRPr="0067343D">
        <w:rPr>
          <w:rFonts w:ascii="Garamond" w:hAnsi="Garamond" w:cs="Arial"/>
          <w:sz w:val="22"/>
          <w:szCs w:val="22"/>
        </w:rPr>
        <w:t>Signing of MoU for Smart City World Congress (Tianfu) project</w:t>
      </w:r>
    </w:p>
    <w:p w:rsidR="00F935E5" w:rsidRDefault="00F935E5" w:rsidP="00F935E5">
      <w:pPr>
        <w:ind w:left="420"/>
        <w:jc w:val="left"/>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t>Witnessed by Chinese and European authorities</w:t>
      </w:r>
    </w:p>
    <w:p w:rsidR="00F935E5" w:rsidRDefault="00F935E5" w:rsidP="00F935E5">
      <w:pPr>
        <w:ind w:left="420"/>
        <w:jc w:val="left"/>
        <w:rPr>
          <w:rFonts w:ascii="Garamond" w:hAnsi="Garamond" w:cs="Arial"/>
          <w:sz w:val="22"/>
          <w:szCs w:val="22"/>
        </w:rPr>
      </w:pPr>
    </w:p>
    <w:p w:rsidR="00F935E5" w:rsidRPr="00F935E5" w:rsidRDefault="00F935E5" w:rsidP="00F935E5">
      <w:pPr>
        <w:ind w:left="420"/>
        <w:jc w:val="left"/>
        <w:rPr>
          <w:rFonts w:ascii="Garamond" w:hAnsi="Garamond" w:cs="Arial"/>
          <w:sz w:val="22"/>
          <w:szCs w:val="22"/>
        </w:rPr>
      </w:pPr>
      <w:r>
        <w:rPr>
          <w:rFonts w:ascii="Garamond" w:hAnsi="Garamond" w:cs="Arial"/>
          <w:sz w:val="22"/>
          <w:szCs w:val="22"/>
        </w:rPr>
        <w:t>15:15 – 15:30</w:t>
      </w:r>
      <w:r>
        <w:rPr>
          <w:rFonts w:ascii="Garamond" w:hAnsi="Garamond" w:cs="Arial"/>
          <w:sz w:val="22"/>
          <w:szCs w:val="22"/>
        </w:rPr>
        <w:tab/>
      </w:r>
      <w:r w:rsidRPr="0067343D">
        <w:rPr>
          <w:rFonts w:ascii="Garamond" w:hAnsi="Garamond" w:cs="Arial"/>
          <w:sz w:val="22"/>
          <w:szCs w:val="22"/>
        </w:rPr>
        <w:t>Presentation of pilot projects on Smart City issues</w:t>
      </w:r>
      <w:r>
        <w:rPr>
          <w:rFonts w:ascii="Garamond" w:hAnsi="Garamond" w:cs="Arial"/>
          <w:sz w:val="22"/>
          <w:szCs w:val="22"/>
        </w:rPr>
        <w:t xml:space="preserve"> – Group 2</w:t>
      </w:r>
    </w:p>
    <w:p w:rsidR="00F935E5" w:rsidRPr="00A002C1" w:rsidRDefault="00F935E5" w:rsidP="00F935E5">
      <w:pPr>
        <w:pStyle w:val="Listenabsatz"/>
        <w:numPr>
          <w:ilvl w:val="0"/>
          <w:numId w:val="8"/>
        </w:numPr>
        <w:jc w:val="left"/>
        <w:rPr>
          <w:rFonts w:ascii="Garamond" w:hAnsi="Garamond" w:cs="Arial"/>
          <w:sz w:val="22"/>
          <w:szCs w:val="22"/>
        </w:rPr>
      </w:pPr>
      <w:r w:rsidRPr="00A002C1">
        <w:rPr>
          <w:rFonts w:ascii="Garamond" w:hAnsi="Garamond" w:cs="Arial"/>
          <w:sz w:val="22"/>
          <w:szCs w:val="22"/>
        </w:rPr>
        <w:t>Smart City Dublin - Fingal – DCU - ITB</w:t>
      </w:r>
    </w:p>
    <w:p w:rsidR="001D12C9" w:rsidRDefault="00F428AE" w:rsidP="00B00887">
      <w:pPr>
        <w:pStyle w:val="Listenabsatz"/>
        <w:numPr>
          <w:ilvl w:val="0"/>
          <w:numId w:val="8"/>
        </w:numPr>
        <w:jc w:val="left"/>
        <w:rPr>
          <w:rFonts w:ascii="Garamond" w:hAnsi="Garamond" w:cs="Arial"/>
          <w:sz w:val="22"/>
          <w:szCs w:val="22"/>
        </w:rPr>
      </w:pPr>
      <w:r>
        <w:rPr>
          <w:rFonts w:ascii="Garamond" w:hAnsi="Garamond" w:cs="Arial"/>
          <w:sz w:val="22"/>
          <w:szCs w:val="22"/>
        </w:rPr>
        <w:t>S</w:t>
      </w:r>
      <w:r w:rsidR="00F935E5">
        <w:rPr>
          <w:rFonts w:ascii="Garamond" w:hAnsi="Garamond" w:cs="Arial"/>
          <w:sz w:val="22"/>
          <w:szCs w:val="22"/>
        </w:rPr>
        <w:t>mart City applications from Lyon</w:t>
      </w:r>
    </w:p>
    <w:p w:rsidR="00F935E5" w:rsidRDefault="00F935E5" w:rsidP="00F935E5">
      <w:pPr>
        <w:ind w:left="420"/>
        <w:jc w:val="left"/>
        <w:rPr>
          <w:rFonts w:ascii="Garamond" w:hAnsi="Garamond" w:cs="Arial"/>
          <w:sz w:val="22"/>
          <w:szCs w:val="22"/>
        </w:rPr>
      </w:pPr>
    </w:p>
    <w:p w:rsidR="00F935E5" w:rsidRPr="00F935E5" w:rsidRDefault="00F935E5" w:rsidP="00F935E5">
      <w:pPr>
        <w:ind w:left="420"/>
        <w:jc w:val="left"/>
        <w:rPr>
          <w:rFonts w:ascii="Garamond" w:hAnsi="Garamond" w:cs="Arial"/>
          <w:sz w:val="22"/>
          <w:szCs w:val="22"/>
        </w:rPr>
      </w:pPr>
      <w:r>
        <w:rPr>
          <w:rFonts w:ascii="Garamond" w:hAnsi="Garamond" w:cs="Arial"/>
          <w:sz w:val="22"/>
          <w:szCs w:val="22"/>
        </w:rPr>
        <w:t>15:30 – 16:00</w:t>
      </w:r>
      <w:r>
        <w:rPr>
          <w:rFonts w:ascii="Garamond" w:hAnsi="Garamond" w:cs="Arial"/>
          <w:sz w:val="22"/>
          <w:szCs w:val="22"/>
        </w:rPr>
        <w:tab/>
        <w:t>Discussions with Chinese companies’ representatives</w:t>
      </w:r>
    </w:p>
    <w:p w:rsidR="0067343D" w:rsidRPr="0067343D" w:rsidRDefault="0067343D" w:rsidP="0067343D">
      <w:pPr>
        <w:rPr>
          <w:rFonts w:ascii="Garamond" w:hAnsi="Garamond" w:cs="Arial"/>
          <w:sz w:val="22"/>
          <w:szCs w:val="22"/>
        </w:rPr>
      </w:pPr>
    </w:p>
    <w:p w:rsidR="0067343D" w:rsidRPr="0067343D" w:rsidRDefault="0067343D" w:rsidP="0067343D">
      <w:pPr>
        <w:rPr>
          <w:rFonts w:ascii="Garamond" w:hAnsi="Garamond" w:cs="Arial"/>
          <w:sz w:val="22"/>
          <w:szCs w:val="22"/>
        </w:rPr>
      </w:pPr>
      <w:r w:rsidRPr="0067343D">
        <w:rPr>
          <w:rFonts w:ascii="Garamond" w:hAnsi="Garamond" w:cs="Arial"/>
          <w:sz w:val="22"/>
          <w:szCs w:val="22"/>
        </w:rPr>
        <w:lastRenderedPageBreak/>
        <w:t>16:00</w:t>
      </w:r>
      <w:r w:rsidR="00F935E5">
        <w:rPr>
          <w:rFonts w:ascii="Garamond" w:hAnsi="Garamond" w:cs="Arial"/>
          <w:sz w:val="22"/>
          <w:szCs w:val="22"/>
        </w:rPr>
        <w:t xml:space="preserve"> </w:t>
      </w:r>
      <w:r w:rsidRPr="0067343D">
        <w:rPr>
          <w:rFonts w:ascii="Garamond" w:hAnsi="Garamond" w:cs="Arial"/>
          <w:sz w:val="22"/>
          <w:szCs w:val="22"/>
        </w:rPr>
        <w:t>-</w:t>
      </w:r>
      <w:r w:rsidR="00F935E5">
        <w:rPr>
          <w:rFonts w:ascii="Garamond" w:hAnsi="Garamond" w:cs="Arial"/>
          <w:sz w:val="22"/>
          <w:szCs w:val="22"/>
        </w:rPr>
        <w:t xml:space="preserve"> 16:20</w:t>
      </w:r>
      <w:r w:rsidR="00F935E5">
        <w:rPr>
          <w:rFonts w:ascii="Garamond" w:hAnsi="Garamond" w:cs="Arial"/>
          <w:sz w:val="22"/>
          <w:szCs w:val="22"/>
        </w:rPr>
        <w:tab/>
      </w:r>
      <w:r w:rsidRPr="0067343D">
        <w:rPr>
          <w:rFonts w:ascii="Garamond" w:hAnsi="Garamond" w:cs="Arial"/>
          <w:sz w:val="22"/>
          <w:szCs w:val="22"/>
        </w:rPr>
        <w:t>Transf</w:t>
      </w:r>
      <w:r>
        <w:rPr>
          <w:rFonts w:ascii="Garamond" w:hAnsi="Garamond" w:cs="Arial"/>
          <w:sz w:val="22"/>
          <w:szCs w:val="22"/>
        </w:rPr>
        <w:t>er to High-Tech and Incubation Center of Tianfu New D</w:t>
      </w:r>
      <w:r w:rsidRPr="0067343D">
        <w:rPr>
          <w:rFonts w:ascii="Garamond" w:hAnsi="Garamond" w:cs="Arial"/>
          <w:sz w:val="22"/>
          <w:szCs w:val="22"/>
        </w:rPr>
        <w:t xml:space="preserve">istrict </w:t>
      </w:r>
    </w:p>
    <w:p w:rsidR="0067343D" w:rsidRDefault="0067343D" w:rsidP="0067343D">
      <w:pPr>
        <w:rPr>
          <w:rFonts w:ascii="Garamond" w:hAnsi="Garamond" w:cs="Arial"/>
          <w:sz w:val="22"/>
          <w:szCs w:val="22"/>
        </w:rPr>
      </w:pPr>
    </w:p>
    <w:p w:rsidR="0067343D" w:rsidRDefault="0067343D" w:rsidP="0067343D">
      <w:pPr>
        <w:rPr>
          <w:rFonts w:ascii="Garamond" w:hAnsi="Garamond" w:cs="Arial"/>
          <w:sz w:val="22"/>
          <w:szCs w:val="22"/>
        </w:rPr>
      </w:pPr>
      <w:r w:rsidRPr="0067343D">
        <w:rPr>
          <w:rFonts w:ascii="Garamond" w:hAnsi="Garamond" w:cs="Arial"/>
          <w:sz w:val="22"/>
          <w:szCs w:val="22"/>
        </w:rPr>
        <w:t>16:20</w:t>
      </w:r>
      <w:r w:rsidR="00F935E5">
        <w:rPr>
          <w:rFonts w:ascii="Garamond" w:hAnsi="Garamond" w:cs="Arial"/>
          <w:sz w:val="22"/>
          <w:szCs w:val="22"/>
        </w:rPr>
        <w:t xml:space="preserve"> </w:t>
      </w:r>
      <w:r w:rsidRPr="0067343D">
        <w:rPr>
          <w:rFonts w:ascii="Garamond" w:hAnsi="Garamond" w:cs="Arial"/>
          <w:sz w:val="22"/>
          <w:szCs w:val="22"/>
        </w:rPr>
        <w:t>-</w:t>
      </w:r>
      <w:r w:rsidR="00F935E5">
        <w:rPr>
          <w:rFonts w:ascii="Garamond" w:hAnsi="Garamond" w:cs="Arial"/>
          <w:sz w:val="22"/>
          <w:szCs w:val="22"/>
        </w:rPr>
        <w:t xml:space="preserve"> 17:20</w:t>
      </w:r>
      <w:r w:rsidR="00F935E5">
        <w:rPr>
          <w:rFonts w:ascii="Garamond" w:hAnsi="Garamond" w:cs="Arial"/>
          <w:sz w:val="22"/>
          <w:szCs w:val="22"/>
        </w:rPr>
        <w:tab/>
      </w:r>
      <w:r w:rsidRPr="0067343D">
        <w:rPr>
          <w:rFonts w:ascii="Garamond" w:hAnsi="Garamond" w:cs="Arial"/>
          <w:sz w:val="22"/>
          <w:szCs w:val="22"/>
        </w:rPr>
        <w:t>Visit two high-tech companies</w:t>
      </w:r>
      <w:r w:rsidR="00F935E5">
        <w:rPr>
          <w:rFonts w:ascii="Garamond" w:hAnsi="Garamond" w:cs="Arial"/>
          <w:sz w:val="22"/>
          <w:szCs w:val="22"/>
        </w:rPr>
        <w:t xml:space="preserve"> </w:t>
      </w:r>
    </w:p>
    <w:p w:rsidR="00F935E5" w:rsidRPr="0067343D" w:rsidRDefault="00F935E5" w:rsidP="0067343D">
      <w:pPr>
        <w:rPr>
          <w:rFonts w:ascii="Garamond" w:hAnsi="Garamond" w:cs="Arial"/>
          <w:sz w:val="22"/>
          <w:szCs w:val="22"/>
        </w:rPr>
      </w:pPr>
    </w:p>
    <w:p w:rsidR="0067343D" w:rsidRPr="0067343D" w:rsidRDefault="0067343D" w:rsidP="0067343D">
      <w:pPr>
        <w:rPr>
          <w:rFonts w:ascii="Garamond" w:hAnsi="Garamond" w:cs="Arial"/>
          <w:sz w:val="22"/>
          <w:szCs w:val="22"/>
        </w:rPr>
      </w:pPr>
      <w:r w:rsidRPr="0067343D">
        <w:rPr>
          <w:rFonts w:ascii="Garamond" w:hAnsi="Garamond" w:cs="Arial"/>
          <w:sz w:val="22"/>
          <w:szCs w:val="22"/>
        </w:rPr>
        <w:t>17:20</w:t>
      </w:r>
      <w:r w:rsidR="00F935E5">
        <w:rPr>
          <w:rFonts w:ascii="Garamond" w:hAnsi="Garamond" w:cs="Arial"/>
          <w:sz w:val="22"/>
          <w:szCs w:val="22"/>
        </w:rPr>
        <w:t xml:space="preserve"> </w:t>
      </w:r>
      <w:r w:rsidRPr="0067343D">
        <w:rPr>
          <w:rFonts w:ascii="Garamond" w:hAnsi="Garamond" w:cs="Arial"/>
          <w:sz w:val="22"/>
          <w:szCs w:val="22"/>
        </w:rPr>
        <w:t>-</w:t>
      </w:r>
      <w:r w:rsidR="00F935E5">
        <w:rPr>
          <w:rFonts w:ascii="Garamond" w:hAnsi="Garamond" w:cs="Arial"/>
          <w:sz w:val="22"/>
          <w:szCs w:val="22"/>
        </w:rPr>
        <w:t xml:space="preserve"> 17:45</w:t>
      </w:r>
      <w:r w:rsidR="00F935E5">
        <w:rPr>
          <w:rFonts w:ascii="Garamond" w:hAnsi="Garamond" w:cs="Arial"/>
          <w:sz w:val="22"/>
          <w:szCs w:val="22"/>
        </w:rPr>
        <w:tab/>
      </w:r>
      <w:r w:rsidRPr="0067343D">
        <w:rPr>
          <w:rFonts w:ascii="Garamond" w:hAnsi="Garamond" w:cs="Arial"/>
          <w:sz w:val="22"/>
          <w:szCs w:val="22"/>
        </w:rPr>
        <w:t>Transfer to Xinglong Lake</w:t>
      </w:r>
    </w:p>
    <w:p w:rsidR="0067343D" w:rsidRDefault="0067343D" w:rsidP="0067343D">
      <w:pPr>
        <w:rPr>
          <w:rFonts w:ascii="Garamond" w:hAnsi="Garamond" w:cs="Arial"/>
          <w:sz w:val="22"/>
          <w:szCs w:val="22"/>
        </w:rPr>
      </w:pPr>
    </w:p>
    <w:p w:rsidR="0067343D" w:rsidRPr="0067343D" w:rsidRDefault="0067343D" w:rsidP="0067343D">
      <w:pPr>
        <w:rPr>
          <w:rFonts w:ascii="Garamond" w:hAnsi="Garamond" w:cs="Arial"/>
          <w:sz w:val="22"/>
          <w:szCs w:val="22"/>
        </w:rPr>
      </w:pPr>
      <w:r w:rsidRPr="0067343D">
        <w:rPr>
          <w:rFonts w:ascii="Garamond" w:hAnsi="Garamond" w:cs="Arial"/>
          <w:sz w:val="22"/>
          <w:szCs w:val="22"/>
        </w:rPr>
        <w:t>17:45</w:t>
      </w:r>
      <w:r w:rsidR="00F935E5">
        <w:rPr>
          <w:rFonts w:ascii="Garamond" w:hAnsi="Garamond" w:cs="Arial"/>
          <w:sz w:val="22"/>
          <w:szCs w:val="22"/>
        </w:rPr>
        <w:t xml:space="preserve"> </w:t>
      </w:r>
      <w:r w:rsidRPr="0067343D">
        <w:rPr>
          <w:rFonts w:ascii="Garamond" w:hAnsi="Garamond" w:cs="Arial"/>
          <w:sz w:val="22"/>
          <w:szCs w:val="22"/>
        </w:rPr>
        <w:t>-</w:t>
      </w:r>
      <w:r w:rsidR="00F935E5">
        <w:rPr>
          <w:rFonts w:ascii="Garamond" w:hAnsi="Garamond" w:cs="Arial"/>
          <w:sz w:val="22"/>
          <w:szCs w:val="22"/>
        </w:rPr>
        <w:t xml:space="preserve"> 18:05 </w:t>
      </w:r>
      <w:r w:rsidR="00F935E5">
        <w:rPr>
          <w:rFonts w:ascii="Garamond" w:hAnsi="Garamond" w:cs="Arial"/>
          <w:sz w:val="22"/>
          <w:szCs w:val="22"/>
        </w:rPr>
        <w:tab/>
      </w:r>
      <w:r w:rsidRPr="0067343D">
        <w:rPr>
          <w:rFonts w:ascii="Garamond" w:hAnsi="Garamond" w:cs="Arial"/>
          <w:sz w:val="22"/>
          <w:szCs w:val="22"/>
        </w:rPr>
        <w:t>Visit in Xinglong Lake</w:t>
      </w:r>
    </w:p>
    <w:p w:rsidR="0067343D" w:rsidRDefault="0067343D" w:rsidP="0067343D">
      <w:pPr>
        <w:rPr>
          <w:rFonts w:ascii="Garamond" w:hAnsi="Garamond" w:cs="Arial"/>
          <w:sz w:val="22"/>
          <w:szCs w:val="22"/>
        </w:rPr>
      </w:pPr>
    </w:p>
    <w:p w:rsidR="0067343D" w:rsidRDefault="0067343D" w:rsidP="0067343D">
      <w:pPr>
        <w:rPr>
          <w:rFonts w:ascii="Garamond" w:hAnsi="Garamond" w:cs="Arial"/>
          <w:sz w:val="22"/>
          <w:szCs w:val="22"/>
        </w:rPr>
      </w:pPr>
      <w:r w:rsidRPr="0067343D">
        <w:rPr>
          <w:rFonts w:ascii="Garamond" w:hAnsi="Garamond" w:cs="Arial"/>
          <w:sz w:val="22"/>
          <w:szCs w:val="22"/>
        </w:rPr>
        <w:t>18:30</w:t>
      </w:r>
      <w:r w:rsidR="00F935E5">
        <w:rPr>
          <w:rFonts w:ascii="Garamond" w:hAnsi="Garamond" w:cs="Arial"/>
          <w:sz w:val="22"/>
          <w:szCs w:val="22"/>
        </w:rPr>
        <w:t xml:space="preserve"> </w:t>
      </w:r>
      <w:r w:rsidRPr="0067343D">
        <w:rPr>
          <w:rFonts w:ascii="Garamond" w:hAnsi="Garamond" w:cs="Arial"/>
          <w:sz w:val="22"/>
          <w:szCs w:val="22"/>
        </w:rPr>
        <w:t>-</w:t>
      </w:r>
      <w:r w:rsidR="00F935E5">
        <w:rPr>
          <w:rFonts w:ascii="Garamond" w:hAnsi="Garamond" w:cs="Arial"/>
          <w:sz w:val="22"/>
          <w:szCs w:val="22"/>
        </w:rPr>
        <w:t xml:space="preserve"> 20:00</w:t>
      </w:r>
      <w:r w:rsidR="00F935E5">
        <w:rPr>
          <w:rFonts w:ascii="Garamond" w:hAnsi="Garamond" w:cs="Arial"/>
          <w:sz w:val="22"/>
          <w:szCs w:val="22"/>
        </w:rPr>
        <w:tab/>
      </w:r>
      <w:r w:rsidRPr="0067343D">
        <w:rPr>
          <w:rFonts w:ascii="Garamond" w:hAnsi="Garamond" w:cs="Arial"/>
          <w:sz w:val="22"/>
          <w:szCs w:val="22"/>
        </w:rPr>
        <w:t>Dinner with Tianfu New District</w:t>
      </w:r>
    </w:p>
    <w:p w:rsidR="0067343D" w:rsidRDefault="0067343D">
      <w:pPr>
        <w:rPr>
          <w:rFonts w:ascii="Garamond" w:hAnsi="Garamond" w:cs="Arial"/>
          <w:sz w:val="22"/>
          <w:szCs w:val="22"/>
        </w:rPr>
      </w:pPr>
    </w:p>
    <w:p w:rsidR="00DF4845" w:rsidRDefault="0067343D">
      <w:pPr>
        <w:rPr>
          <w:rFonts w:ascii="Garamond" w:hAnsi="Garamond" w:cs="Arial"/>
          <w:sz w:val="22"/>
          <w:szCs w:val="22"/>
        </w:rPr>
      </w:pPr>
      <w:r>
        <w:rPr>
          <w:rFonts w:ascii="Garamond" w:hAnsi="Garamond" w:cs="Arial"/>
          <w:sz w:val="22"/>
          <w:szCs w:val="22"/>
        </w:rPr>
        <w:t>20:00</w:t>
      </w:r>
      <w:r w:rsidR="00F05A25">
        <w:rPr>
          <w:rFonts w:ascii="Garamond" w:hAnsi="Garamond" w:cs="Arial"/>
          <w:sz w:val="22"/>
          <w:szCs w:val="22"/>
        </w:rPr>
        <w:t xml:space="preserve"> – 19:45</w:t>
      </w:r>
      <w:r w:rsidR="00F935E5">
        <w:rPr>
          <w:rFonts w:ascii="Garamond" w:hAnsi="Garamond" w:cs="Arial"/>
          <w:sz w:val="22"/>
          <w:szCs w:val="22"/>
        </w:rPr>
        <w:tab/>
        <w:t>T</w:t>
      </w:r>
      <w:r w:rsidR="00EA6E89">
        <w:rPr>
          <w:rFonts w:ascii="Garamond" w:hAnsi="Garamond" w:cs="Arial"/>
          <w:sz w:val="22"/>
          <w:szCs w:val="22"/>
        </w:rPr>
        <w:t xml:space="preserve">ransfer to </w:t>
      </w:r>
      <w:r w:rsidR="00B856A0">
        <w:rPr>
          <w:rFonts w:ascii="Garamond" w:hAnsi="Garamond" w:cs="Arial"/>
          <w:sz w:val="22"/>
          <w:szCs w:val="22"/>
        </w:rPr>
        <w:t>Hotel</w:t>
      </w:r>
    </w:p>
    <w:p w:rsidR="00F428AE" w:rsidRDefault="00F428AE" w:rsidP="005A1453">
      <w:pPr>
        <w:rPr>
          <w:rFonts w:ascii="Garamond" w:hAnsi="Garamond" w:cs="Arial"/>
          <w:sz w:val="22"/>
          <w:szCs w:val="22"/>
        </w:rPr>
      </w:pPr>
    </w:p>
    <w:p w:rsidR="0046585C" w:rsidRDefault="0046585C" w:rsidP="0046585C">
      <w:pPr>
        <w:rPr>
          <w:rFonts w:ascii="Garamond" w:hAnsi="Garamond" w:cs="Arial"/>
          <w:sz w:val="22"/>
          <w:szCs w:val="22"/>
        </w:rPr>
      </w:pPr>
      <w:r>
        <w:rPr>
          <w:rFonts w:ascii="Garamond" w:hAnsi="Garamond" w:cs="Arial"/>
          <w:sz w:val="22"/>
          <w:szCs w:val="22"/>
        </w:rPr>
        <w:t xml:space="preserve">Accommodation: </w:t>
      </w:r>
    </w:p>
    <w:p w:rsidR="0046585C" w:rsidRDefault="0046585C" w:rsidP="0046585C">
      <w:pPr>
        <w:rPr>
          <w:rFonts w:ascii="Garamond" w:hAnsi="Garamond" w:cs="Arial"/>
          <w:sz w:val="22"/>
          <w:szCs w:val="22"/>
        </w:rPr>
      </w:pPr>
      <w:r>
        <w:rPr>
          <w:rFonts w:ascii="Garamond" w:hAnsi="Garamond" w:cs="Arial"/>
          <w:sz w:val="22"/>
          <w:szCs w:val="22"/>
        </w:rPr>
        <w:t xml:space="preserve">Hotel </w:t>
      </w:r>
      <w:r>
        <w:rPr>
          <w:rFonts w:ascii="Garamond" w:hAnsi="Garamond" w:cs="Arial" w:hint="eastAsia"/>
          <w:sz w:val="22"/>
          <w:szCs w:val="22"/>
        </w:rPr>
        <w:t>Howard Johnson High-Tech Plaza</w:t>
      </w:r>
      <w:r>
        <w:rPr>
          <w:rFonts w:ascii="Garamond" w:hAnsi="Garamond" w:cs="Arial"/>
          <w:sz w:val="22"/>
          <w:szCs w:val="22"/>
        </w:rPr>
        <w:t xml:space="preserve"> (*****)</w:t>
      </w:r>
      <w:r>
        <w:rPr>
          <w:rFonts w:ascii="Garamond" w:hAnsi="Garamond" w:cs="Arial" w:hint="eastAsia"/>
          <w:sz w:val="22"/>
          <w:szCs w:val="22"/>
        </w:rPr>
        <w:t xml:space="preserve">, </w:t>
      </w:r>
      <w:proofErr w:type="spellStart"/>
      <w:r>
        <w:rPr>
          <w:rFonts w:ascii="Garamond" w:hAnsi="Garamond" w:cs="Arial" w:hint="eastAsia"/>
          <w:sz w:val="22"/>
          <w:szCs w:val="22"/>
        </w:rPr>
        <w:t>Tiantai</w:t>
      </w:r>
      <w:proofErr w:type="spellEnd"/>
      <w:r>
        <w:rPr>
          <w:rFonts w:ascii="Garamond" w:hAnsi="Garamond" w:cs="Arial" w:hint="eastAsia"/>
          <w:sz w:val="22"/>
          <w:szCs w:val="22"/>
        </w:rPr>
        <w:t xml:space="preserve"> Road 338, High-Tech Zone, Chengdu</w:t>
      </w:r>
    </w:p>
    <w:p w:rsidR="0046585C" w:rsidRDefault="00DB3F49" w:rsidP="0046585C">
      <w:pPr>
        <w:rPr>
          <w:rFonts w:ascii="Garamond" w:hAnsi="Garamond" w:cs="Arial"/>
          <w:sz w:val="22"/>
          <w:szCs w:val="22"/>
        </w:rPr>
      </w:pPr>
      <w:hyperlink r:id="rId67" w:history="1">
        <w:r w:rsidR="0046585C" w:rsidRPr="00D91A2B">
          <w:rPr>
            <w:rStyle w:val="Hyperlink"/>
            <w:rFonts w:ascii="Garamond" w:hAnsi="Garamond" w:cs="Arial"/>
            <w:sz w:val="22"/>
            <w:szCs w:val="22"/>
          </w:rPr>
          <w:t>http://www.howard-chengdu.com/</w:t>
        </w:r>
      </w:hyperlink>
      <w:r w:rsidR="0046585C">
        <w:rPr>
          <w:rFonts w:ascii="Garamond" w:hAnsi="Garamond" w:cs="Arial"/>
          <w:sz w:val="22"/>
          <w:szCs w:val="22"/>
        </w:rPr>
        <w:t xml:space="preserve">, Phone +86 28 </w:t>
      </w:r>
      <w:r w:rsidR="0046585C" w:rsidRPr="0046585C">
        <w:rPr>
          <w:rFonts w:ascii="Garamond" w:hAnsi="Garamond" w:cs="Arial"/>
          <w:sz w:val="22"/>
          <w:szCs w:val="22"/>
        </w:rPr>
        <w:t>400-699-8818</w:t>
      </w:r>
    </w:p>
    <w:p w:rsidR="00BE7406" w:rsidRPr="00652AC7" w:rsidRDefault="00BE7406" w:rsidP="0058093F">
      <w:pPr>
        <w:rPr>
          <w:rFonts w:ascii="Garamond" w:hAnsi="Garamond" w:cs="Arial"/>
          <w:sz w:val="22"/>
          <w:szCs w:val="22"/>
        </w:rPr>
      </w:pPr>
    </w:p>
    <w:p w:rsidR="00A20C74" w:rsidRDefault="00144677" w:rsidP="00A20C74">
      <w:pPr>
        <w:widowControl/>
        <w:jc w:val="left"/>
        <w:rPr>
          <w:rFonts w:ascii="Garamond" w:hAnsi="Garamond" w:cs="Arial"/>
          <w:sz w:val="22"/>
          <w:szCs w:val="22"/>
        </w:rPr>
      </w:pPr>
      <w:r>
        <w:rPr>
          <w:rFonts w:ascii="Garamond" w:hAnsi="Garamond" w:cs="Arial"/>
          <w:sz w:val="22"/>
          <w:szCs w:val="22"/>
        </w:rPr>
        <w:tab/>
      </w:r>
      <w:bookmarkStart w:id="1" w:name="_GoBack"/>
      <w:bookmarkEnd w:id="1"/>
    </w:p>
    <w:p w:rsidR="00130F3D" w:rsidRPr="00A20C74" w:rsidRDefault="00130F3D" w:rsidP="00BE1047">
      <w:pPr>
        <w:widowControl/>
        <w:jc w:val="left"/>
        <w:rPr>
          <w:rFonts w:ascii="Garamond" w:hAnsi="Garamond" w:cs="Arial"/>
          <w:sz w:val="22"/>
          <w:szCs w:val="22"/>
        </w:rPr>
      </w:pPr>
    </w:p>
    <w:p w:rsidR="00683439" w:rsidRPr="00BE1047" w:rsidRDefault="00683439">
      <w:pPr>
        <w:widowControl/>
        <w:jc w:val="left"/>
        <w:rPr>
          <w:rFonts w:ascii="Garamond" w:hAnsi="Garamond" w:cs="Arial"/>
          <w:sz w:val="22"/>
          <w:szCs w:val="22"/>
          <w:lang w:val="en-GB"/>
        </w:rPr>
      </w:pPr>
    </w:p>
    <w:p w:rsidR="00C131AA" w:rsidRDefault="00C131AA">
      <w:pPr>
        <w:widowControl/>
        <w:jc w:val="left"/>
        <w:rPr>
          <w:rFonts w:ascii="Garamond" w:hAnsi="Garamond" w:cs="Arial"/>
          <w:sz w:val="22"/>
          <w:szCs w:val="22"/>
        </w:rPr>
      </w:pPr>
      <w:r>
        <w:rPr>
          <w:rFonts w:ascii="Garamond" w:hAnsi="Garamond" w:cs="Arial"/>
          <w:sz w:val="22"/>
          <w:szCs w:val="22"/>
        </w:rPr>
        <w:br w:type="page"/>
      </w:r>
    </w:p>
    <w:p w:rsidR="00BA1BF5" w:rsidRPr="00652AC7" w:rsidRDefault="00BA1BF5">
      <w:pPr>
        <w:rPr>
          <w:rFonts w:ascii="Garamond" w:hAnsi="Garamond" w:cs="Arial"/>
          <w:sz w:val="22"/>
          <w:szCs w:val="22"/>
        </w:rPr>
      </w:pPr>
    </w:p>
    <w:p w:rsidR="00BA1BF5" w:rsidRPr="00652AC7" w:rsidRDefault="00BA1BF5" w:rsidP="00BA1BF5">
      <w:pPr>
        <w:pBdr>
          <w:top w:val="single" w:sz="4" w:space="1" w:color="auto"/>
          <w:left w:val="single" w:sz="4" w:space="4" w:color="auto"/>
          <w:bottom w:val="single" w:sz="4" w:space="1" w:color="auto"/>
          <w:right w:val="single" w:sz="4" w:space="4" w:color="auto"/>
        </w:pBdr>
        <w:rPr>
          <w:rFonts w:ascii="Garamond" w:hAnsi="Garamond" w:cs="Arial"/>
          <w:b/>
          <w:sz w:val="22"/>
          <w:szCs w:val="22"/>
        </w:rPr>
      </w:pPr>
      <w:r w:rsidRPr="00652AC7">
        <w:rPr>
          <w:rFonts w:ascii="Garamond" w:hAnsi="Garamond" w:cs="Arial"/>
          <w:b/>
          <w:sz w:val="22"/>
          <w:szCs w:val="22"/>
        </w:rPr>
        <w:t xml:space="preserve">Day 5 – </w:t>
      </w:r>
      <w:r w:rsidR="009D756A">
        <w:rPr>
          <w:rFonts w:ascii="Garamond" w:hAnsi="Garamond" w:cs="Arial"/>
          <w:b/>
          <w:sz w:val="22"/>
          <w:szCs w:val="22"/>
        </w:rPr>
        <w:t>Friday 18</w:t>
      </w:r>
      <w:r w:rsidR="00B856A0" w:rsidRPr="00B856A0">
        <w:rPr>
          <w:rFonts w:ascii="Garamond" w:hAnsi="Garamond" w:cs="Arial"/>
          <w:b/>
          <w:sz w:val="22"/>
          <w:szCs w:val="22"/>
        </w:rPr>
        <w:t xml:space="preserve"> March</w:t>
      </w:r>
      <w:r w:rsidR="009D756A">
        <w:rPr>
          <w:rFonts w:ascii="Garamond" w:hAnsi="Garamond" w:cs="Arial"/>
          <w:b/>
          <w:sz w:val="22"/>
          <w:szCs w:val="22"/>
        </w:rPr>
        <w:t xml:space="preserve"> 2016</w:t>
      </w:r>
    </w:p>
    <w:p w:rsidR="00BA1BF5" w:rsidRPr="00652AC7" w:rsidRDefault="00BA1BF5" w:rsidP="00BA1BF5">
      <w:pPr>
        <w:rPr>
          <w:rFonts w:ascii="Garamond" w:hAnsi="Garamond" w:cs="Arial"/>
          <w:sz w:val="22"/>
          <w:szCs w:val="22"/>
          <w:u w:val="single"/>
        </w:rPr>
      </w:pPr>
    </w:p>
    <w:p w:rsidR="00910E3B" w:rsidRDefault="00130F3D" w:rsidP="00910E3B">
      <w:pPr>
        <w:ind w:left="1260" w:hanging="1260"/>
        <w:rPr>
          <w:rFonts w:ascii="Garamond" w:hAnsi="Garamond" w:cs="Arial"/>
          <w:sz w:val="22"/>
          <w:szCs w:val="22"/>
        </w:rPr>
      </w:pPr>
      <w:r>
        <w:rPr>
          <w:rFonts w:ascii="Garamond" w:hAnsi="Garamond" w:cs="Arial"/>
          <w:sz w:val="22"/>
          <w:szCs w:val="22"/>
        </w:rPr>
        <w:t>08:30 - 10:00</w:t>
      </w:r>
      <w:r>
        <w:rPr>
          <w:rFonts w:ascii="Garamond" w:hAnsi="Garamond" w:cs="Arial"/>
          <w:sz w:val="22"/>
          <w:szCs w:val="22"/>
        </w:rPr>
        <w:tab/>
        <w:t>Visit to</w:t>
      </w:r>
      <w:r w:rsidR="00910E3B" w:rsidRPr="00910E3B">
        <w:rPr>
          <w:rFonts w:ascii="Garamond" w:hAnsi="Garamond" w:cs="Arial"/>
          <w:sz w:val="22"/>
          <w:szCs w:val="22"/>
        </w:rPr>
        <w:t xml:space="preserve"> the Shantou Intangible Cultural Heritage</w:t>
      </w:r>
      <w:r w:rsidR="00910E3B">
        <w:rPr>
          <w:rFonts w:ascii="Garamond" w:hAnsi="Garamond" w:cs="Arial"/>
          <w:sz w:val="22"/>
          <w:szCs w:val="22"/>
        </w:rPr>
        <w:t xml:space="preserve"> Museum and Shantou Cultural </w:t>
      </w:r>
      <w:r w:rsidR="00910E3B" w:rsidRPr="00910E3B">
        <w:rPr>
          <w:rFonts w:ascii="Garamond" w:hAnsi="Garamond" w:cs="Arial"/>
          <w:sz w:val="22"/>
          <w:szCs w:val="22"/>
        </w:rPr>
        <w:t>Museum</w:t>
      </w:r>
    </w:p>
    <w:p w:rsidR="00910E3B" w:rsidRDefault="00910E3B" w:rsidP="009D756A">
      <w:pPr>
        <w:rPr>
          <w:rFonts w:ascii="Garamond" w:hAnsi="Garamond" w:cs="Arial"/>
          <w:sz w:val="22"/>
          <w:szCs w:val="22"/>
        </w:rPr>
      </w:pPr>
    </w:p>
    <w:p w:rsidR="00130F3D" w:rsidRDefault="00910E3B" w:rsidP="00130F3D">
      <w:pPr>
        <w:ind w:left="1260" w:hanging="1260"/>
        <w:jc w:val="left"/>
        <w:rPr>
          <w:rFonts w:ascii="Garamond" w:hAnsi="Garamond" w:cs="Arial"/>
          <w:sz w:val="22"/>
          <w:szCs w:val="22"/>
        </w:rPr>
      </w:pPr>
      <w:r>
        <w:rPr>
          <w:rFonts w:ascii="Garamond" w:hAnsi="Garamond" w:cs="Arial"/>
          <w:sz w:val="22"/>
          <w:szCs w:val="22"/>
        </w:rPr>
        <w:t>10:00 – 12:</w:t>
      </w:r>
      <w:r>
        <w:rPr>
          <w:rFonts w:ascii="Garamond" w:hAnsi="Garamond" w:cs="Arial" w:hint="eastAsia"/>
          <w:sz w:val="22"/>
          <w:szCs w:val="22"/>
        </w:rPr>
        <w:t>0</w:t>
      </w:r>
      <w:r>
        <w:rPr>
          <w:rFonts w:ascii="Garamond" w:hAnsi="Garamond" w:cs="Arial"/>
          <w:sz w:val="22"/>
          <w:szCs w:val="22"/>
        </w:rPr>
        <w:t>0</w:t>
      </w:r>
      <w:r>
        <w:rPr>
          <w:rFonts w:ascii="Garamond" w:hAnsi="Garamond" w:cs="Arial" w:hint="eastAsia"/>
          <w:sz w:val="22"/>
          <w:szCs w:val="22"/>
        </w:rPr>
        <w:tab/>
        <w:t xml:space="preserve">Visit </w:t>
      </w:r>
      <w:r w:rsidR="00130F3D">
        <w:rPr>
          <w:rFonts w:ascii="Garamond" w:hAnsi="Garamond" w:cs="Arial"/>
          <w:sz w:val="22"/>
          <w:szCs w:val="22"/>
        </w:rPr>
        <w:t xml:space="preserve">to </w:t>
      </w:r>
      <w:r>
        <w:rPr>
          <w:rFonts w:ascii="Garamond" w:hAnsi="Garamond" w:cs="Arial" w:hint="eastAsia"/>
          <w:sz w:val="22"/>
          <w:szCs w:val="22"/>
        </w:rPr>
        <w:t>Shantou University</w:t>
      </w:r>
      <w:r>
        <w:rPr>
          <w:rFonts w:ascii="Garamond" w:hAnsi="Garamond" w:cs="Arial"/>
          <w:sz w:val="22"/>
          <w:szCs w:val="22"/>
        </w:rPr>
        <w:t xml:space="preserve"> (</w:t>
      </w:r>
      <w:hyperlink r:id="rId68" w:history="1">
        <w:r w:rsidRPr="00D91A2B">
          <w:rPr>
            <w:rStyle w:val="Hyperlink"/>
            <w:rFonts w:ascii="Garamond" w:hAnsi="Garamond" w:cs="Arial"/>
            <w:sz w:val="22"/>
            <w:szCs w:val="22"/>
          </w:rPr>
          <w:t>http://english.stu.edu.cn/info/</w:t>
        </w:r>
      </w:hyperlink>
      <w:r w:rsidR="00130F3D">
        <w:rPr>
          <w:rFonts w:ascii="Garamond" w:hAnsi="Garamond" w:cs="Arial"/>
          <w:sz w:val="22"/>
          <w:szCs w:val="22"/>
        </w:rPr>
        <w:t>). This session includes:</w:t>
      </w:r>
    </w:p>
    <w:p w:rsidR="00130F3D" w:rsidRDefault="00130F3D" w:rsidP="00130F3D">
      <w:pPr>
        <w:pStyle w:val="Listenabsatz"/>
        <w:numPr>
          <w:ilvl w:val="0"/>
          <w:numId w:val="21"/>
        </w:numPr>
        <w:jc w:val="left"/>
        <w:rPr>
          <w:rFonts w:ascii="Garamond" w:hAnsi="Garamond" w:cs="Arial"/>
          <w:sz w:val="22"/>
          <w:szCs w:val="22"/>
        </w:rPr>
      </w:pPr>
      <w:r>
        <w:rPr>
          <w:rFonts w:ascii="Garamond" w:hAnsi="Garamond" w:cs="Arial"/>
          <w:sz w:val="22"/>
          <w:szCs w:val="22"/>
        </w:rPr>
        <w:t>World Cities Project Introduction (EU Commission/World Cities Team)</w:t>
      </w:r>
    </w:p>
    <w:p w:rsidR="00130F3D" w:rsidRDefault="00130F3D" w:rsidP="00130F3D">
      <w:pPr>
        <w:pStyle w:val="Listenabsatz"/>
        <w:numPr>
          <w:ilvl w:val="0"/>
          <w:numId w:val="21"/>
        </w:numPr>
        <w:jc w:val="left"/>
        <w:rPr>
          <w:rFonts w:ascii="Garamond" w:hAnsi="Garamond" w:cs="Arial"/>
          <w:sz w:val="22"/>
          <w:szCs w:val="22"/>
        </w:rPr>
      </w:pPr>
      <w:r>
        <w:rPr>
          <w:rFonts w:ascii="Garamond" w:hAnsi="Garamond" w:cs="Arial"/>
          <w:sz w:val="22"/>
          <w:szCs w:val="22"/>
        </w:rPr>
        <w:t xml:space="preserve">Meetings with </w:t>
      </w:r>
      <w:r w:rsidR="00910E3B" w:rsidRPr="00130F3D">
        <w:rPr>
          <w:rFonts w:ascii="Garamond" w:hAnsi="Garamond" w:cs="Arial" w:hint="eastAsia"/>
          <w:sz w:val="22"/>
          <w:szCs w:val="22"/>
        </w:rPr>
        <w:t xml:space="preserve">Technology </w:t>
      </w:r>
      <w:r w:rsidR="00910E3B" w:rsidRPr="00130F3D">
        <w:rPr>
          <w:rFonts w:ascii="Garamond" w:hAnsi="Garamond" w:cs="Arial"/>
          <w:sz w:val="22"/>
          <w:szCs w:val="22"/>
        </w:rPr>
        <w:t>I</w:t>
      </w:r>
      <w:r w:rsidR="00910E3B" w:rsidRPr="00130F3D">
        <w:rPr>
          <w:rFonts w:ascii="Garamond" w:hAnsi="Garamond" w:cs="Arial" w:hint="eastAsia"/>
          <w:sz w:val="22"/>
          <w:szCs w:val="22"/>
        </w:rPr>
        <w:t xml:space="preserve">nnovation Center </w:t>
      </w:r>
    </w:p>
    <w:p w:rsidR="00910E3B" w:rsidRPr="00130F3D" w:rsidRDefault="00130F3D" w:rsidP="00130F3D">
      <w:pPr>
        <w:pStyle w:val="Listenabsatz"/>
        <w:numPr>
          <w:ilvl w:val="0"/>
          <w:numId w:val="21"/>
        </w:numPr>
        <w:jc w:val="left"/>
        <w:rPr>
          <w:rFonts w:ascii="Garamond" w:hAnsi="Garamond" w:cs="Arial"/>
          <w:sz w:val="22"/>
          <w:szCs w:val="22"/>
        </w:rPr>
      </w:pPr>
      <w:r>
        <w:rPr>
          <w:rFonts w:ascii="Garamond" w:hAnsi="Garamond" w:cs="Arial"/>
          <w:sz w:val="22"/>
          <w:szCs w:val="22"/>
        </w:rPr>
        <w:t xml:space="preserve">Meetings with </w:t>
      </w:r>
      <w:proofErr w:type="spellStart"/>
      <w:r w:rsidR="00910E3B" w:rsidRPr="00130F3D">
        <w:rPr>
          <w:rFonts w:ascii="Garamond" w:hAnsi="Garamond" w:cs="Arial"/>
          <w:sz w:val="22"/>
          <w:szCs w:val="22"/>
        </w:rPr>
        <w:t>Technion</w:t>
      </w:r>
      <w:proofErr w:type="spellEnd"/>
      <w:r w:rsidR="00910E3B" w:rsidRPr="00130F3D">
        <w:rPr>
          <w:rFonts w:ascii="Garamond" w:hAnsi="Garamond" w:cs="Arial"/>
          <w:sz w:val="22"/>
          <w:szCs w:val="22"/>
        </w:rPr>
        <w:t> (I</w:t>
      </w:r>
      <w:r w:rsidR="00910E3B" w:rsidRPr="00130F3D">
        <w:rPr>
          <w:rFonts w:ascii="Garamond" w:hAnsi="Garamond" w:cs="Arial" w:hint="eastAsia"/>
          <w:sz w:val="22"/>
          <w:szCs w:val="22"/>
        </w:rPr>
        <w:t>s</w:t>
      </w:r>
      <w:r w:rsidR="00910E3B" w:rsidRPr="00130F3D">
        <w:rPr>
          <w:rFonts w:ascii="Garamond" w:hAnsi="Garamond" w:cs="Arial"/>
          <w:sz w:val="22"/>
          <w:szCs w:val="22"/>
        </w:rPr>
        <w:t>rael) -</w:t>
      </w:r>
      <w:r w:rsidR="00910E3B" w:rsidRPr="00130F3D">
        <w:rPr>
          <w:rFonts w:ascii="Garamond" w:hAnsi="Garamond" w:cs="Arial" w:hint="eastAsia"/>
          <w:sz w:val="22"/>
          <w:szCs w:val="22"/>
        </w:rPr>
        <w:t xml:space="preserve"> Shantou Institute of Technology</w:t>
      </w:r>
      <w:r w:rsidR="00910E3B" w:rsidRPr="00130F3D">
        <w:rPr>
          <w:rFonts w:ascii="Garamond" w:hAnsi="Garamond" w:cs="Arial"/>
          <w:sz w:val="22"/>
          <w:szCs w:val="22"/>
        </w:rPr>
        <w:t xml:space="preserve"> (</w:t>
      </w:r>
      <w:hyperlink r:id="rId69" w:history="1">
        <w:r w:rsidR="00910E3B" w:rsidRPr="00130F3D">
          <w:rPr>
            <w:rStyle w:val="Hyperlink"/>
            <w:rFonts w:ascii="Garamond" w:hAnsi="Garamond" w:cs="Arial"/>
            <w:sz w:val="22"/>
            <w:szCs w:val="22"/>
          </w:rPr>
          <w:t>http://www.lksf.org/campaign/shantou-university/</w:t>
        </w:r>
      </w:hyperlink>
      <w:r w:rsidR="00910E3B" w:rsidRPr="00130F3D">
        <w:rPr>
          <w:rFonts w:ascii="Garamond" w:hAnsi="Garamond" w:cs="Arial"/>
          <w:sz w:val="22"/>
          <w:szCs w:val="22"/>
        </w:rPr>
        <w:t xml:space="preserve"> and </w:t>
      </w:r>
      <w:hyperlink r:id="rId70" w:history="1">
        <w:r w:rsidR="00910E3B" w:rsidRPr="00130F3D">
          <w:rPr>
            <w:rStyle w:val="Hyperlink"/>
            <w:rFonts w:ascii="Garamond" w:hAnsi="Garamond" w:cs="Arial"/>
            <w:sz w:val="22"/>
            <w:szCs w:val="22"/>
          </w:rPr>
          <w:t>http://pard.technion.ac.il/the-making-of-the-technion-guangdong-institute-of-technology/</w:t>
        </w:r>
      </w:hyperlink>
      <w:r w:rsidR="00910E3B" w:rsidRPr="00130F3D">
        <w:rPr>
          <w:rFonts w:ascii="Garamond" w:hAnsi="Garamond" w:cs="Arial"/>
          <w:sz w:val="22"/>
          <w:szCs w:val="22"/>
        </w:rPr>
        <w:t xml:space="preserve"> ) </w:t>
      </w:r>
    </w:p>
    <w:p w:rsidR="00910E3B" w:rsidRPr="00130F3D" w:rsidRDefault="00130F3D" w:rsidP="00130F3D">
      <w:pPr>
        <w:pStyle w:val="Listenabsatz"/>
        <w:numPr>
          <w:ilvl w:val="0"/>
          <w:numId w:val="21"/>
        </w:numPr>
        <w:rPr>
          <w:rFonts w:ascii="Garamond" w:hAnsi="Garamond" w:cs="Arial"/>
          <w:sz w:val="22"/>
          <w:szCs w:val="22"/>
        </w:rPr>
      </w:pPr>
      <w:r>
        <w:rPr>
          <w:rFonts w:ascii="Garamond" w:hAnsi="Garamond" w:cs="Arial"/>
          <w:sz w:val="22"/>
          <w:szCs w:val="22"/>
        </w:rPr>
        <w:t>Presentation by selected European and Chinese companies</w:t>
      </w:r>
    </w:p>
    <w:p w:rsidR="00910E3B" w:rsidRDefault="00910E3B" w:rsidP="00910E3B">
      <w:pPr>
        <w:ind w:left="1260" w:hanging="1260"/>
        <w:jc w:val="left"/>
        <w:rPr>
          <w:rFonts w:ascii="Garamond" w:hAnsi="Garamond" w:cs="Arial"/>
          <w:sz w:val="22"/>
          <w:szCs w:val="22"/>
        </w:rPr>
      </w:pPr>
    </w:p>
    <w:p w:rsidR="00476BF1" w:rsidRDefault="00476BF1" w:rsidP="00476BF1">
      <w:pPr>
        <w:rPr>
          <w:rFonts w:ascii="Garamond" w:hAnsi="Garamond" w:cs="Arial"/>
          <w:sz w:val="22"/>
          <w:szCs w:val="22"/>
        </w:rPr>
      </w:pPr>
      <w:r>
        <w:rPr>
          <w:rFonts w:ascii="Garamond" w:hAnsi="Garamond" w:cs="Arial"/>
          <w:sz w:val="22"/>
          <w:szCs w:val="22"/>
        </w:rPr>
        <w:t>12:0 – 13:</w:t>
      </w:r>
      <w:r w:rsidR="00130F3D">
        <w:rPr>
          <w:rFonts w:ascii="Garamond" w:hAnsi="Garamond" w:cs="Arial"/>
          <w:sz w:val="22"/>
          <w:szCs w:val="22"/>
        </w:rPr>
        <w:t>00</w:t>
      </w:r>
      <w:r w:rsidR="00130F3D">
        <w:rPr>
          <w:rFonts w:ascii="Garamond" w:hAnsi="Garamond" w:cs="Arial"/>
          <w:sz w:val="22"/>
          <w:szCs w:val="22"/>
        </w:rPr>
        <w:tab/>
      </w:r>
      <w:r>
        <w:rPr>
          <w:rFonts w:ascii="Garamond" w:hAnsi="Garamond" w:cs="Arial"/>
          <w:sz w:val="22"/>
          <w:szCs w:val="22"/>
        </w:rPr>
        <w:t xml:space="preserve">Lunch </w:t>
      </w:r>
    </w:p>
    <w:p w:rsidR="00476BF1" w:rsidRDefault="00476BF1" w:rsidP="00476BF1">
      <w:pPr>
        <w:rPr>
          <w:rFonts w:ascii="Garamond" w:hAnsi="Garamond" w:cs="Arial"/>
          <w:sz w:val="22"/>
          <w:szCs w:val="22"/>
        </w:rPr>
      </w:pPr>
    </w:p>
    <w:p w:rsidR="00130F3D" w:rsidRDefault="00130F3D" w:rsidP="00476BF1">
      <w:pPr>
        <w:rPr>
          <w:rFonts w:ascii="Garamond" w:hAnsi="Garamond" w:cs="Arial"/>
          <w:sz w:val="22"/>
          <w:szCs w:val="22"/>
        </w:rPr>
      </w:pPr>
      <w:r>
        <w:rPr>
          <w:rFonts w:ascii="Garamond" w:hAnsi="Garamond" w:cs="Arial"/>
          <w:sz w:val="22"/>
          <w:szCs w:val="22"/>
        </w:rPr>
        <w:t>13:00 – 13:30</w:t>
      </w:r>
      <w:r>
        <w:rPr>
          <w:rFonts w:ascii="Garamond" w:hAnsi="Garamond" w:cs="Arial"/>
          <w:sz w:val="22"/>
          <w:szCs w:val="22"/>
        </w:rPr>
        <w:tab/>
        <w:t xml:space="preserve">Transfer </w:t>
      </w:r>
    </w:p>
    <w:p w:rsidR="00130F3D" w:rsidRDefault="00130F3D" w:rsidP="00476BF1">
      <w:pPr>
        <w:rPr>
          <w:rFonts w:ascii="Garamond" w:hAnsi="Garamond" w:cs="Arial"/>
          <w:sz w:val="22"/>
          <w:szCs w:val="22"/>
        </w:rPr>
      </w:pPr>
    </w:p>
    <w:p w:rsidR="00130F3D" w:rsidRDefault="00130F3D" w:rsidP="00476BF1">
      <w:pPr>
        <w:rPr>
          <w:rFonts w:ascii="Garamond" w:hAnsi="Garamond" w:cs="Arial"/>
          <w:sz w:val="22"/>
          <w:szCs w:val="22"/>
        </w:rPr>
      </w:pPr>
      <w:r>
        <w:rPr>
          <w:rFonts w:ascii="Garamond" w:hAnsi="Garamond" w:cs="Arial"/>
          <w:sz w:val="22"/>
          <w:szCs w:val="22"/>
        </w:rPr>
        <w:t>13:30 – 13:40</w:t>
      </w:r>
      <w:r>
        <w:rPr>
          <w:rFonts w:ascii="Garamond" w:hAnsi="Garamond" w:cs="Arial"/>
          <w:sz w:val="22"/>
          <w:szCs w:val="22"/>
        </w:rPr>
        <w:tab/>
      </w:r>
      <w:r>
        <w:rPr>
          <w:rFonts w:ascii="Garamond" w:hAnsi="Garamond" w:cs="Arial" w:hint="eastAsia"/>
          <w:sz w:val="22"/>
          <w:szCs w:val="22"/>
        </w:rPr>
        <w:t xml:space="preserve">Visit to Exhibition Hall of </w:t>
      </w:r>
      <w:proofErr w:type="spellStart"/>
      <w:r>
        <w:rPr>
          <w:rFonts w:ascii="Garamond" w:hAnsi="Garamond" w:cs="Arial" w:hint="eastAsia"/>
          <w:sz w:val="22"/>
          <w:szCs w:val="22"/>
        </w:rPr>
        <w:t>Huaqiao</w:t>
      </w:r>
      <w:proofErr w:type="spellEnd"/>
      <w:r>
        <w:rPr>
          <w:rFonts w:ascii="Garamond" w:hAnsi="Garamond" w:cs="Arial" w:hint="eastAsia"/>
          <w:sz w:val="22"/>
          <w:szCs w:val="22"/>
        </w:rPr>
        <w:t xml:space="preserve"> Economic Development Zone</w:t>
      </w:r>
    </w:p>
    <w:p w:rsidR="00130F3D" w:rsidRDefault="00130F3D" w:rsidP="00476BF1">
      <w:pPr>
        <w:rPr>
          <w:rFonts w:ascii="Garamond" w:hAnsi="Garamond" w:cs="Arial"/>
          <w:sz w:val="22"/>
          <w:szCs w:val="22"/>
        </w:rPr>
      </w:pPr>
    </w:p>
    <w:p w:rsidR="00130F3D" w:rsidRDefault="00130F3D" w:rsidP="00130F3D">
      <w:pPr>
        <w:ind w:left="1260" w:hanging="1260"/>
        <w:rPr>
          <w:rFonts w:ascii="Garamond" w:hAnsi="Garamond" w:cs="Arial"/>
          <w:sz w:val="22"/>
          <w:szCs w:val="22"/>
        </w:rPr>
      </w:pPr>
      <w:r>
        <w:rPr>
          <w:rFonts w:ascii="Garamond" w:hAnsi="Garamond" w:cs="Arial"/>
          <w:sz w:val="22"/>
          <w:szCs w:val="22"/>
        </w:rPr>
        <w:t>13:</w:t>
      </w:r>
      <w:r>
        <w:rPr>
          <w:rFonts w:ascii="Garamond" w:hAnsi="Garamond" w:cs="Arial" w:hint="eastAsia"/>
          <w:sz w:val="22"/>
          <w:szCs w:val="22"/>
        </w:rPr>
        <w:t>55</w:t>
      </w:r>
      <w:r>
        <w:rPr>
          <w:rFonts w:ascii="Garamond" w:hAnsi="Garamond" w:cs="Arial"/>
          <w:sz w:val="22"/>
          <w:szCs w:val="22"/>
        </w:rPr>
        <w:t xml:space="preserve"> – 1</w:t>
      </w:r>
      <w:r>
        <w:rPr>
          <w:rFonts w:ascii="Garamond" w:hAnsi="Garamond" w:cs="Arial" w:hint="eastAsia"/>
          <w:sz w:val="22"/>
          <w:szCs w:val="22"/>
        </w:rPr>
        <w:t>4</w:t>
      </w:r>
      <w:r>
        <w:rPr>
          <w:rFonts w:ascii="Garamond" w:hAnsi="Garamond" w:cs="Arial"/>
          <w:sz w:val="22"/>
          <w:szCs w:val="22"/>
        </w:rPr>
        <w:t>:</w:t>
      </w:r>
      <w:r>
        <w:rPr>
          <w:rFonts w:ascii="Garamond" w:hAnsi="Garamond" w:cs="Arial" w:hint="eastAsia"/>
          <w:sz w:val="22"/>
          <w:szCs w:val="22"/>
        </w:rPr>
        <w:t>1</w:t>
      </w:r>
      <w:r>
        <w:rPr>
          <w:rFonts w:ascii="Garamond" w:hAnsi="Garamond" w:cs="Arial"/>
          <w:sz w:val="22"/>
          <w:szCs w:val="22"/>
        </w:rPr>
        <w:t>0</w:t>
      </w:r>
      <w:r>
        <w:rPr>
          <w:rFonts w:ascii="Garamond" w:hAnsi="Garamond" w:cs="Arial" w:hint="eastAsia"/>
          <w:sz w:val="22"/>
          <w:szCs w:val="22"/>
        </w:rPr>
        <w:t xml:space="preserve"> Visit to </w:t>
      </w:r>
      <w:r>
        <w:rPr>
          <w:rFonts w:ascii="Garamond" w:hAnsi="Garamond" w:cs="Arial"/>
          <w:sz w:val="22"/>
          <w:szCs w:val="22"/>
        </w:rPr>
        <w:t xml:space="preserve">new coastal city </w:t>
      </w:r>
      <w:proofErr w:type="spellStart"/>
      <w:r>
        <w:rPr>
          <w:rFonts w:ascii="Garamond" w:hAnsi="Garamond" w:cs="Arial"/>
          <w:sz w:val="22"/>
          <w:szCs w:val="22"/>
        </w:rPr>
        <w:t>Zhugang</w:t>
      </w:r>
      <w:proofErr w:type="spellEnd"/>
      <w:r>
        <w:rPr>
          <w:rFonts w:ascii="Garamond" w:hAnsi="Garamond" w:cs="Arial"/>
          <w:sz w:val="22"/>
          <w:szCs w:val="22"/>
        </w:rPr>
        <w:t xml:space="preserve"> New Town</w:t>
      </w:r>
      <w:r>
        <w:rPr>
          <w:rFonts w:ascii="Garamond" w:hAnsi="Garamond" w:cs="Arial" w:hint="eastAsia"/>
          <w:sz w:val="22"/>
          <w:szCs w:val="22"/>
        </w:rPr>
        <w:t xml:space="preserve"> in </w:t>
      </w:r>
      <w:proofErr w:type="spellStart"/>
      <w:r>
        <w:rPr>
          <w:rFonts w:ascii="Garamond" w:hAnsi="Garamond" w:cs="Arial"/>
          <w:sz w:val="22"/>
          <w:szCs w:val="22"/>
        </w:rPr>
        <w:t>Huaqiao</w:t>
      </w:r>
      <w:proofErr w:type="spellEnd"/>
      <w:r>
        <w:rPr>
          <w:rFonts w:ascii="Garamond" w:hAnsi="Garamond" w:cs="Arial"/>
          <w:sz w:val="22"/>
          <w:szCs w:val="22"/>
        </w:rPr>
        <w:t xml:space="preserve"> economic development </w:t>
      </w:r>
      <w:r>
        <w:rPr>
          <w:rFonts w:ascii="Garamond" w:hAnsi="Garamond" w:cs="Arial" w:hint="eastAsia"/>
          <w:sz w:val="22"/>
          <w:szCs w:val="22"/>
        </w:rPr>
        <w:t>zone</w:t>
      </w:r>
    </w:p>
    <w:p w:rsidR="00130F3D" w:rsidRDefault="00130F3D" w:rsidP="00130F3D">
      <w:pPr>
        <w:ind w:left="1260"/>
        <w:rPr>
          <w:rFonts w:ascii="Garamond" w:hAnsi="Garamond" w:cs="Arial"/>
          <w:sz w:val="22"/>
          <w:szCs w:val="22"/>
        </w:rPr>
      </w:pPr>
      <w:r>
        <w:rPr>
          <w:rFonts w:ascii="Garamond" w:hAnsi="Garamond" w:cs="Arial"/>
          <w:sz w:val="22"/>
          <w:szCs w:val="22"/>
        </w:rPr>
        <w:t xml:space="preserve">Description: As a prime area, </w:t>
      </w:r>
      <w:proofErr w:type="spellStart"/>
      <w:r>
        <w:rPr>
          <w:rFonts w:ascii="Garamond" w:hAnsi="Garamond" w:cs="Arial"/>
          <w:sz w:val="22"/>
          <w:szCs w:val="22"/>
        </w:rPr>
        <w:t>Zhugang</w:t>
      </w:r>
      <w:proofErr w:type="spellEnd"/>
      <w:r>
        <w:rPr>
          <w:rFonts w:ascii="Garamond" w:hAnsi="Garamond" w:cs="Arial"/>
          <w:sz w:val="22"/>
          <w:szCs w:val="22"/>
        </w:rPr>
        <w:t xml:space="preserve"> New Town aims to build </w:t>
      </w:r>
      <w:proofErr w:type="gramStart"/>
      <w:r>
        <w:rPr>
          <w:rFonts w:ascii="Garamond" w:hAnsi="Garamond" w:cs="Arial"/>
          <w:sz w:val="22"/>
          <w:szCs w:val="22"/>
        </w:rPr>
        <w:t>an</w:t>
      </w:r>
      <w:proofErr w:type="gramEnd"/>
      <w:r>
        <w:rPr>
          <w:rFonts w:ascii="Garamond" w:hAnsi="Garamond" w:cs="Arial"/>
          <w:sz w:val="22"/>
          <w:szCs w:val="22"/>
        </w:rPr>
        <w:t xml:space="preserve"> Regional Headquarter of eastern Guangdong and a Headquarter Economic Zone for overseas Chinese and Shantou-born businessmen all over the world. Focus of the visit will be the business opportunities for European companies from the </w:t>
      </w:r>
      <w:proofErr w:type="spellStart"/>
      <w:r>
        <w:rPr>
          <w:rFonts w:ascii="Garamond" w:hAnsi="Garamond" w:cs="Arial"/>
          <w:sz w:val="22"/>
          <w:szCs w:val="22"/>
        </w:rPr>
        <w:t>cleantech</w:t>
      </w:r>
      <w:proofErr w:type="spellEnd"/>
      <w:r>
        <w:rPr>
          <w:rFonts w:ascii="Garamond" w:hAnsi="Garamond" w:cs="Arial"/>
          <w:sz w:val="22"/>
          <w:szCs w:val="22"/>
        </w:rPr>
        <w:t xml:space="preserve"> and ICT (smart city) areas.  </w:t>
      </w:r>
    </w:p>
    <w:p w:rsidR="00130F3D" w:rsidRDefault="00130F3D" w:rsidP="00476BF1">
      <w:pPr>
        <w:rPr>
          <w:rFonts w:ascii="Garamond" w:hAnsi="Garamond" w:cs="Arial"/>
          <w:sz w:val="22"/>
          <w:szCs w:val="22"/>
        </w:rPr>
      </w:pPr>
    </w:p>
    <w:p w:rsidR="00130F3D" w:rsidRDefault="00130F3D" w:rsidP="00130F3D">
      <w:pPr>
        <w:pStyle w:val="Listenabsatz1"/>
        <w:ind w:left="0"/>
        <w:rPr>
          <w:rFonts w:ascii="Garamond" w:hAnsi="Garamond" w:cs="Arial"/>
          <w:sz w:val="22"/>
          <w:szCs w:val="22"/>
          <w:lang w:val="en-GB"/>
        </w:rPr>
      </w:pPr>
      <w:r>
        <w:rPr>
          <w:rFonts w:ascii="Garamond" w:hAnsi="Garamond" w:cs="Arial"/>
          <w:sz w:val="22"/>
          <w:szCs w:val="22"/>
        </w:rPr>
        <w:t>1</w:t>
      </w:r>
      <w:r>
        <w:rPr>
          <w:rFonts w:ascii="Garamond" w:hAnsi="Garamond" w:cs="Arial" w:hint="eastAsia"/>
          <w:sz w:val="22"/>
          <w:szCs w:val="22"/>
        </w:rPr>
        <w:t>4</w:t>
      </w:r>
      <w:r>
        <w:rPr>
          <w:rFonts w:ascii="Garamond" w:hAnsi="Garamond" w:cs="Arial"/>
          <w:sz w:val="22"/>
          <w:szCs w:val="22"/>
        </w:rPr>
        <w:t>:</w:t>
      </w:r>
      <w:r>
        <w:rPr>
          <w:rFonts w:ascii="Garamond" w:hAnsi="Garamond" w:cs="Arial" w:hint="eastAsia"/>
          <w:sz w:val="22"/>
          <w:szCs w:val="22"/>
        </w:rPr>
        <w:t>4</w:t>
      </w:r>
      <w:r>
        <w:rPr>
          <w:rFonts w:ascii="Garamond" w:hAnsi="Garamond" w:cs="Arial"/>
          <w:sz w:val="22"/>
          <w:szCs w:val="22"/>
        </w:rPr>
        <w:t>0 – 15:00</w:t>
      </w:r>
      <w:r>
        <w:rPr>
          <w:rFonts w:ascii="Garamond" w:hAnsi="Garamond" w:cs="Arial" w:hint="eastAsia"/>
          <w:sz w:val="22"/>
          <w:szCs w:val="22"/>
        </w:rPr>
        <w:tab/>
      </w:r>
      <w:r>
        <w:rPr>
          <w:rFonts w:ascii="Garamond" w:hAnsi="Garamond" w:cs="Arial"/>
          <w:sz w:val="22"/>
          <w:szCs w:val="22"/>
        </w:rPr>
        <w:t>Field visits</w:t>
      </w:r>
      <w:r>
        <w:rPr>
          <w:rFonts w:ascii="Garamond" w:hAnsi="Garamond" w:cs="Arial" w:hint="eastAsia"/>
          <w:sz w:val="22"/>
          <w:szCs w:val="22"/>
        </w:rPr>
        <w:t xml:space="preserve"> to </w:t>
      </w:r>
      <w:proofErr w:type="spellStart"/>
      <w:r>
        <w:rPr>
          <w:rFonts w:ascii="Garamond" w:hAnsi="Garamond" w:cs="Arial"/>
          <w:sz w:val="22"/>
          <w:szCs w:val="22"/>
          <w:lang w:val="en-GB"/>
        </w:rPr>
        <w:t>Cheerson</w:t>
      </w:r>
      <w:proofErr w:type="spellEnd"/>
      <w:r>
        <w:rPr>
          <w:rFonts w:ascii="Garamond" w:hAnsi="Garamond" w:cs="Arial"/>
          <w:sz w:val="22"/>
          <w:szCs w:val="22"/>
          <w:lang w:val="en-GB"/>
        </w:rPr>
        <w:t xml:space="preserve"> Hobby, the biggest company for remote drone in China</w:t>
      </w:r>
    </w:p>
    <w:p w:rsidR="00130F3D" w:rsidRPr="00130F3D" w:rsidRDefault="00DD5CBC" w:rsidP="00DD5CBC">
      <w:pPr>
        <w:pStyle w:val="Listenabsatz1"/>
        <w:ind w:left="0"/>
        <w:rPr>
          <w:rFonts w:ascii="Garamond" w:hAnsi="Garamond" w:cs="Arial"/>
          <w:sz w:val="22"/>
          <w:szCs w:val="22"/>
          <w:lang w:val="en-GB"/>
        </w:rPr>
      </w:pPr>
      <w:r>
        <w:rPr>
          <w:rFonts w:ascii="Garamond" w:hAnsi="Garamond" w:cs="Arial"/>
          <w:sz w:val="22"/>
          <w:szCs w:val="22"/>
          <w:lang w:val="en-GB"/>
        </w:rPr>
        <w:tab/>
      </w:r>
      <w:r>
        <w:rPr>
          <w:rFonts w:ascii="Garamond" w:hAnsi="Garamond" w:cs="Arial"/>
          <w:sz w:val="22"/>
          <w:szCs w:val="22"/>
          <w:lang w:val="en-GB"/>
        </w:rPr>
        <w:tab/>
      </w:r>
      <w:r>
        <w:rPr>
          <w:rFonts w:ascii="Garamond" w:hAnsi="Garamond" w:cs="Arial"/>
          <w:sz w:val="22"/>
          <w:szCs w:val="22"/>
          <w:lang w:val="en-GB"/>
        </w:rPr>
        <w:tab/>
      </w:r>
      <w:hyperlink r:id="rId71" w:history="1">
        <w:r w:rsidRPr="0084060B">
          <w:rPr>
            <w:rStyle w:val="Hyperlink"/>
            <w:rFonts w:ascii="Garamond" w:hAnsi="Garamond" w:cs="Arial"/>
            <w:sz w:val="22"/>
            <w:szCs w:val="22"/>
            <w:lang w:val="en-GB"/>
          </w:rPr>
          <w:t>http://www.cheersonhobby.com/</w:t>
        </w:r>
      </w:hyperlink>
      <w:r>
        <w:rPr>
          <w:rFonts w:ascii="Garamond" w:hAnsi="Garamond" w:cs="Arial"/>
          <w:sz w:val="22"/>
          <w:szCs w:val="22"/>
          <w:lang w:val="en-GB"/>
        </w:rPr>
        <w:t xml:space="preserve"> </w:t>
      </w:r>
    </w:p>
    <w:p w:rsidR="00130F3D" w:rsidRDefault="00130F3D" w:rsidP="00130F3D">
      <w:pPr>
        <w:ind w:left="1260" w:hanging="1260"/>
        <w:rPr>
          <w:rFonts w:ascii="Garamond" w:hAnsi="Garamond" w:cs="Arial"/>
          <w:sz w:val="22"/>
          <w:szCs w:val="22"/>
        </w:rPr>
      </w:pPr>
      <w:r>
        <w:rPr>
          <w:rFonts w:ascii="Garamond" w:hAnsi="Garamond" w:cs="Arial"/>
          <w:sz w:val="22"/>
          <w:szCs w:val="22"/>
        </w:rPr>
        <w:t>1</w:t>
      </w:r>
      <w:r>
        <w:rPr>
          <w:rFonts w:ascii="Garamond" w:hAnsi="Garamond" w:cs="Arial" w:hint="eastAsia"/>
          <w:sz w:val="22"/>
          <w:szCs w:val="22"/>
        </w:rPr>
        <w:t>6</w:t>
      </w:r>
      <w:r>
        <w:rPr>
          <w:rFonts w:ascii="Garamond" w:hAnsi="Garamond" w:cs="Arial"/>
          <w:sz w:val="22"/>
          <w:szCs w:val="22"/>
        </w:rPr>
        <w:t>:</w:t>
      </w:r>
      <w:r>
        <w:rPr>
          <w:rFonts w:ascii="Garamond" w:hAnsi="Garamond" w:cs="Arial" w:hint="eastAsia"/>
          <w:sz w:val="22"/>
          <w:szCs w:val="22"/>
        </w:rPr>
        <w:t>00</w:t>
      </w:r>
      <w:r>
        <w:rPr>
          <w:rFonts w:ascii="Garamond" w:hAnsi="Garamond" w:cs="Arial"/>
          <w:sz w:val="22"/>
          <w:szCs w:val="22"/>
        </w:rPr>
        <w:t xml:space="preserve"> – 1</w:t>
      </w:r>
      <w:r>
        <w:rPr>
          <w:rFonts w:ascii="Garamond" w:hAnsi="Garamond" w:cs="Arial" w:hint="eastAsia"/>
          <w:sz w:val="22"/>
          <w:szCs w:val="22"/>
        </w:rPr>
        <w:t>6</w:t>
      </w:r>
      <w:r>
        <w:rPr>
          <w:rFonts w:ascii="Garamond" w:hAnsi="Garamond" w:cs="Arial"/>
          <w:sz w:val="22"/>
          <w:szCs w:val="22"/>
        </w:rPr>
        <w:t>:</w:t>
      </w:r>
      <w:r>
        <w:rPr>
          <w:rFonts w:ascii="Garamond" w:hAnsi="Garamond" w:cs="Arial" w:hint="eastAsia"/>
          <w:sz w:val="22"/>
          <w:szCs w:val="22"/>
        </w:rPr>
        <w:t>2</w:t>
      </w:r>
      <w:r>
        <w:rPr>
          <w:rFonts w:ascii="Garamond" w:hAnsi="Garamond" w:cs="Arial"/>
          <w:sz w:val="22"/>
          <w:szCs w:val="22"/>
        </w:rPr>
        <w:t>0</w:t>
      </w:r>
      <w:r>
        <w:rPr>
          <w:rFonts w:ascii="Garamond" w:hAnsi="Garamond" w:cs="Arial" w:hint="eastAsia"/>
          <w:sz w:val="22"/>
          <w:szCs w:val="22"/>
        </w:rPr>
        <w:tab/>
        <w:t xml:space="preserve">Field visit to </w:t>
      </w:r>
      <w:proofErr w:type="spellStart"/>
      <w:r>
        <w:rPr>
          <w:rFonts w:ascii="Garamond" w:hAnsi="Garamond" w:cs="Arial" w:hint="eastAsia"/>
          <w:sz w:val="22"/>
          <w:szCs w:val="22"/>
        </w:rPr>
        <w:t>Baao</w:t>
      </w:r>
      <w:proofErr w:type="spellEnd"/>
      <w:r>
        <w:rPr>
          <w:rFonts w:ascii="Garamond" w:hAnsi="Garamond" w:cs="Arial" w:hint="eastAsia"/>
          <w:sz w:val="22"/>
          <w:szCs w:val="22"/>
        </w:rPr>
        <w:t xml:space="preserve"> International Toys Commercial and Trade Center</w:t>
      </w:r>
    </w:p>
    <w:p w:rsidR="00130F3D" w:rsidRDefault="00130F3D" w:rsidP="00130F3D">
      <w:pPr>
        <w:ind w:left="1260" w:hanging="1260"/>
        <w:rPr>
          <w:rFonts w:ascii="Garamond" w:hAnsi="Garamond" w:cs="Arial"/>
          <w:sz w:val="22"/>
          <w:szCs w:val="22"/>
        </w:rPr>
      </w:pPr>
    </w:p>
    <w:p w:rsidR="00130F3D" w:rsidRDefault="00130F3D" w:rsidP="00130F3D">
      <w:pPr>
        <w:ind w:left="1260" w:hanging="1260"/>
        <w:rPr>
          <w:rFonts w:ascii="Garamond" w:hAnsi="Garamond" w:cs="Arial"/>
          <w:sz w:val="22"/>
          <w:szCs w:val="22"/>
        </w:rPr>
      </w:pPr>
      <w:r>
        <w:rPr>
          <w:rFonts w:ascii="Garamond" w:hAnsi="Garamond" w:cs="Arial"/>
          <w:sz w:val="22"/>
          <w:szCs w:val="22"/>
        </w:rPr>
        <w:t>1</w:t>
      </w:r>
      <w:r>
        <w:rPr>
          <w:rFonts w:ascii="Garamond" w:hAnsi="Garamond" w:cs="Arial" w:hint="eastAsia"/>
          <w:sz w:val="22"/>
          <w:szCs w:val="22"/>
        </w:rPr>
        <w:t>6</w:t>
      </w:r>
      <w:r>
        <w:rPr>
          <w:rFonts w:ascii="Garamond" w:hAnsi="Garamond" w:cs="Arial"/>
          <w:sz w:val="22"/>
          <w:szCs w:val="22"/>
        </w:rPr>
        <w:t>:</w:t>
      </w:r>
      <w:r>
        <w:rPr>
          <w:rFonts w:ascii="Garamond" w:hAnsi="Garamond" w:cs="Arial" w:hint="eastAsia"/>
          <w:sz w:val="22"/>
          <w:szCs w:val="22"/>
        </w:rPr>
        <w:t>2</w:t>
      </w:r>
      <w:r>
        <w:rPr>
          <w:rFonts w:ascii="Garamond" w:hAnsi="Garamond" w:cs="Arial"/>
          <w:sz w:val="22"/>
          <w:szCs w:val="22"/>
        </w:rPr>
        <w:t>0 – 17:00</w:t>
      </w:r>
      <w:r>
        <w:rPr>
          <w:rFonts w:ascii="Garamond" w:hAnsi="Garamond" w:cs="Arial" w:hint="eastAsia"/>
          <w:sz w:val="22"/>
          <w:szCs w:val="22"/>
        </w:rPr>
        <w:tab/>
        <w:t>Transfer to Sheraton Hotel</w:t>
      </w:r>
    </w:p>
    <w:p w:rsidR="00130F3D" w:rsidRDefault="00130F3D" w:rsidP="00130F3D">
      <w:pPr>
        <w:ind w:left="1260" w:hanging="1260"/>
        <w:rPr>
          <w:rFonts w:ascii="Garamond" w:hAnsi="Garamond" w:cs="Arial"/>
          <w:sz w:val="22"/>
          <w:szCs w:val="22"/>
        </w:rPr>
      </w:pPr>
    </w:p>
    <w:p w:rsidR="00130F3D" w:rsidRDefault="00130F3D" w:rsidP="00130F3D">
      <w:pPr>
        <w:ind w:left="1260" w:hanging="1260"/>
        <w:rPr>
          <w:rFonts w:ascii="Garamond" w:hAnsi="Garamond" w:cs="Arial"/>
          <w:sz w:val="22"/>
          <w:szCs w:val="22"/>
        </w:rPr>
      </w:pPr>
      <w:r>
        <w:rPr>
          <w:rFonts w:ascii="Garamond" w:hAnsi="Garamond" w:cs="Arial" w:hint="eastAsia"/>
          <w:sz w:val="22"/>
          <w:szCs w:val="22"/>
        </w:rPr>
        <w:t>18:00</w:t>
      </w:r>
      <w:r w:rsidR="00C131AA">
        <w:rPr>
          <w:rFonts w:ascii="Garamond" w:hAnsi="Garamond" w:cs="Arial"/>
          <w:sz w:val="22"/>
          <w:szCs w:val="22"/>
        </w:rPr>
        <w:t xml:space="preserve"> </w:t>
      </w:r>
      <w:r>
        <w:rPr>
          <w:rFonts w:ascii="Garamond" w:hAnsi="Garamond" w:cs="Arial"/>
          <w:sz w:val="22"/>
          <w:szCs w:val="22"/>
        </w:rPr>
        <w:t>– 1</w:t>
      </w:r>
      <w:r>
        <w:rPr>
          <w:rFonts w:ascii="Garamond" w:hAnsi="Garamond" w:cs="Arial" w:hint="eastAsia"/>
          <w:sz w:val="22"/>
          <w:szCs w:val="22"/>
        </w:rPr>
        <w:t>8</w:t>
      </w:r>
      <w:r>
        <w:rPr>
          <w:rFonts w:ascii="Garamond" w:hAnsi="Garamond" w:cs="Arial"/>
          <w:sz w:val="22"/>
          <w:szCs w:val="22"/>
        </w:rPr>
        <w:t>:</w:t>
      </w:r>
      <w:r>
        <w:rPr>
          <w:rFonts w:ascii="Garamond" w:hAnsi="Garamond" w:cs="Arial" w:hint="eastAsia"/>
          <w:sz w:val="22"/>
          <w:szCs w:val="22"/>
        </w:rPr>
        <w:t>2</w:t>
      </w:r>
      <w:r>
        <w:rPr>
          <w:rFonts w:ascii="Garamond" w:hAnsi="Garamond" w:cs="Arial"/>
          <w:sz w:val="22"/>
          <w:szCs w:val="22"/>
        </w:rPr>
        <w:t>0</w:t>
      </w:r>
      <w:r>
        <w:rPr>
          <w:rFonts w:ascii="Garamond" w:hAnsi="Garamond" w:cs="Arial" w:hint="eastAsia"/>
          <w:sz w:val="22"/>
          <w:szCs w:val="22"/>
        </w:rPr>
        <w:tab/>
        <w:t xml:space="preserve">Small Circle Meeting with Mr. Zheng </w:t>
      </w:r>
      <w:proofErr w:type="spellStart"/>
      <w:r>
        <w:rPr>
          <w:rFonts w:ascii="Garamond" w:hAnsi="Garamond" w:cs="Arial" w:hint="eastAsia"/>
          <w:sz w:val="22"/>
          <w:szCs w:val="22"/>
        </w:rPr>
        <w:t>Renhao</w:t>
      </w:r>
      <w:proofErr w:type="spellEnd"/>
      <w:r>
        <w:rPr>
          <w:rFonts w:ascii="Garamond" w:hAnsi="Garamond" w:cs="Arial" w:hint="eastAsia"/>
          <w:sz w:val="22"/>
          <w:szCs w:val="22"/>
        </w:rPr>
        <w:t>,</w:t>
      </w:r>
      <w:r w:rsidR="00A20C74">
        <w:rPr>
          <w:rFonts w:ascii="Garamond" w:hAnsi="Garamond" w:cs="Arial"/>
          <w:sz w:val="22"/>
          <w:szCs w:val="22"/>
        </w:rPr>
        <w:t xml:space="preserve"> </w:t>
      </w:r>
      <w:r>
        <w:rPr>
          <w:rFonts w:ascii="Garamond" w:hAnsi="Garamond" w:cs="Arial" w:hint="eastAsia"/>
          <w:sz w:val="22"/>
          <w:szCs w:val="22"/>
        </w:rPr>
        <w:t>Mayor of Shantou (10-12 delegates from EU Delegation)</w:t>
      </w:r>
    </w:p>
    <w:p w:rsidR="00130F3D" w:rsidRDefault="00130F3D" w:rsidP="00130F3D">
      <w:pPr>
        <w:ind w:left="1260" w:hanging="1260"/>
        <w:rPr>
          <w:rFonts w:ascii="Garamond" w:hAnsi="Garamond" w:cs="Arial"/>
          <w:sz w:val="22"/>
          <w:szCs w:val="22"/>
        </w:rPr>
      </w:pPr>
    </w:p>
    <w:p w:rsidR="009D756A" w:rsidRDefault="00130F3D" w:rsidP="009D756A">
      <w:pPr>
        <w:rPr>
          <w:rFonts w:ascii="Garamond" w:hAnsi="Garamond" w:cs="Arial"/>
          <w:sz w:val="22"/>
          <w:szCs w:val="22"/>
        </w:rPr>
      </w:pPr>
      <w:r>
        <w:rPr>
          <w:rFonts w:ascii="Garamond" w:hAnsi="Garamond" w:cs="Arial" w:hint="eastAsia"/>
          <w:sz w:val="22"/>
          <w:szCs w:val="22"/>
        </w:rPr>
        <w:t xml:space="preserve">18:20 </w:t>
      </w:r>
      <w:r w:rsidR="00C131AA">
        <w:rPr>
          <w:rFonts w:ascii="Garamond" w:hAnsi="Garamond" w:cs="Arial"/>
          <w:sz w:val="22"/>
          <w:szCs w:val="22"/>
        </w:rPr>
        <w:t>- 20:00</w:t>
      </w:r>
      <w:r>
        <w:rPr>
          <w:rFonts w:ascii="Garamond" w:hAnsi="Garamond" w:cs="Arial" w:hint="eastAsia"/>
          <w:sz w:val="22"/>
          <w:szCs w:val="22"/>
        </w:rPr>
        <w:tab/>
        <w:t>Dinner invited by Mayor of Shantou</w:t>
      </w:r>
    </w:p>
    <w:p w:rsidR="009D756A" w:rsidRDefault="009D756A" w:rsidP="009D756A">
      <w:pPr>
        <w:rPr>
          <w:rFonts w:ascii="Garamond" w:hAnsi="Garamond" w:cs="Arial"/>
          <w:sz w:val="22"/>
          <w:szCs w:val="22"/>
        </w:rPr>
      </w:pPr>
    </w:p>
    <w:p w:rsidR="00BE1047" w:rsidRPr="00C52F37" w:rsidRDefault="009D756A" w:rsidP="00BE1047">
      <w:pPr>
        <w:widowControl/>
        <w:jc w:val="left"/>
        <w:rPr>
          <w:rFonts w:ascii="Garamond" w:hAnsi="Garamond" w:cs="Arial"/>
          <w:sz w:val="22"/>
          <w:szCs w:val="22"/>
        </w:rPr>
      </w:pPr>
      <w:r>
        <w:rPr>
          <w:rFonts w:ascii="Garamond" w:hAnsi="Garamond" w:cs="Arial"/>
          <w:sz w:val="22"/>
          <w:szCs w:val="22"/>
        </w:rPr>
        <w:t>Accommodation in Shantou</w:t>
      </w:r>
      <w:r w:rsidR="00BE1047">
        <w:rPr>
          <w:rFonts w:ascii="Garamond" w:hAnsi="Garamond" w:cs="Arial"/>
          <w:sz w:val="22"/>
          <w:szCs w:val="22"/>
        </w:rPr>
        <w:t xml:space="preserve"> - </w:t>
      </w:r>
      <w:r w:rsidR="00BE1047" w:rsidRPr="00BE1047">
        <w:rPr>
          <w:rFonts w:ascii="Garamond" w:hAnsi="Garamond" w:cs="Arial"/>
          <w:sz w:val="22"/>
          <w:szCs w:val="22"/>
        </w:rPr>
        <w:t xml:space="preserve">Sheraton Hotel </w:t>
      </w:r>
      <w:r w:rsidR="00BE1047">
        <w:rPr>
          <w:rFonts w:ascii="Garamond" w:hAnsi="Garamond" w:cs="Arial"/>
          <w:sz w:val="22"/>
          <w:szCs w:val="22"/>
        </w:rPr>
        <w:t>(*****)</w:t>
      </w:r>
    </w:p>
    <w:p w:rsidR="009D756A" w:rsidRDefault="00BE1047" w:rsidP="00BE1047">
      <w:pPr>
        <w:widowControl/>
        <w:jc w:val="left"/>
        <w:rPr>
          <w:rFonts w:ascii="Garamond" w:hAnsi="Garamond" w:cs="Arial"/>
          <w:sz w:val="22"/>
          <w:szCs w:val="22"/>
        </w:rPr>
      </w:pPr>
      <w:r w:rsidRPr="00BE1047">
        <w:rPr>
          <w:rFonts w:ascii="Garamond" w:hAnsi="Garamond" w:cs="Arial"/>
          <w:sz w:val="22"/>
          <w:szCs w:val="22"/>
        </w:rPr>
        <w:t>Logan Century Mansion Shantou, Guangdong 515011 China</w:t>
      </w:r>
      <w:r>
        <w:rPr>
          <w:rFonts w:ascii="Garamond" w:hAnsi="Garamond" w:cs="Arial"/>
          <w:sz w:val="22"/>
          <w:szCs w:val="22"/>
        </w:rPr>
        <w:t xml:space="preserve">, </w:t>
      </w:r>
      <w:r w:rsidRPr="00BE1047">
        <w:rPr>
          <w:rFonts w:ascii="Garamond" w:hAnsi="Garamond" w:cs="Arial"/>
          <w:sz w:val="22"/>
          <w:szCs w:val="22"/>
        </w:rPr>
        <w:t>Phone: (</w:t>
      </w:r>
      <w:proofErr w:type="gramStart"/>
      <w:r w:rsidRPr="00BE1047">
        <w:rPr>
          <w:rFonts w:ascii="Garamond" w:hAnsi="Garamond" w:cs="Arial"/>
          <w:sz w:val="22"/>
          <w:szCs w:val="22"/>
        </w:rPr>
        <w:t>86)(</w:t>
      </w:r>
      <w:proofErr w:type="gramEnd"/>
      <w:r w:rsidRPr="00BE1047">
        <w:rPr>
          <w:rFonts w:ascii="Garamond" w:hAnsi="Garamond" w:cs="Arial"/>
          <w:sz w:val="22"/>
          <w:szCs w:val="22"/>
        </w:rPr>
        <w:t>754) 8999 8888</w:t>
      </w:r>
    </w:p>
    <w:p w:rsidR="00A20C74" w:rsidRDefault="00DB3F49">
      <w:pPr>
        <w:widowControl/>
        <w:jc w:val="left"/>
        <w:rPr>
          <w:rFonts w:ascii="Garamond" w:hAnsi="Garamond" w:cs="Arial"/>
          <w:sz w:val="22"/>
          <w:szCs w:val="22"/>
        </w:rPr>
      </w:pPr>
      <w:hyperlink r:id="rId72" w:history="1">
        <w:r w:rsidR="00A20C74" w:rsidRPr="00D91A2B">
          <w:rPr>
            <w:rStyle w:val="Hyperlink"/>
            <w:rFonts w:ascii="Garamond" w:hAnsi="Garamond" w:cs="Arial" w:hint="eastAsia"/>
            <w:sz w:val="22"/>
            <w:szCs w:val="22"/>
          </w:rPr>
          <w:t>http://sheratonshantouhotel.vip.lechengol.com/</w:t>
        </w:r>
      </w:hyperlink>
      <w:r w:rsidR="00A20C74">
        <w:rPr>
          <w:rFonts w:ascii="Garamond" w:hAnsi="Garamond" w:cs="Arial"/>
          <w:sz w:val="22"/>
          <w:szCs w:val="22"/>
        </w:rPr>
        <w:t xml:space="preserve"> </w:t>
      </w:r>
    </w:p>
    <w:p w:rsidR="00A20C74" w:rsidRPr="00A20C74" w:rsidRDefault="00A20C74" w:rsidP="00BE1047">
      <w:pPr>
        <w:widowControl/>
        <w:jc w:val="left"/>
        <w:rPr>
          <w:rFonts w:ascii="Garamond" w:hAnsi="Garamond" w:cs="Arial"/>
          <w:sz w:val="22"/>
          <w:szCs w:val="22"/>
        </w:rPr>
      </w:pPr>
    </w:p>
    <w:p w:rsidR="0013782F" w:rsidRPr="00652AC7" w:rsidRDefault="0013782F" w:rsidP="00D55C5E">
      <w:pPr>
        <w:rPr>
          <w:rFonts w:ascii="Garamond" w:hAnsi="Garamond" w:cs="Arial"/>
          <w:sz w:val="22"/>
          <w:szCs w:val="22"/>
          <w:lang w:val="en-GB"/>
        </w:rPr>
      </w:pPr>
    </w:p>
    <w:p w:rsidR="00D55C5E" w:rsidRPr="009D756A" w:rsidRDefault="00683439" w:rsidP="009D756A">
      <w:pPr>
        <w:pBdr>
          <w:top w:val="single" w:sz="4" w:space="1" w:color="auto"/>
          <w:left w:val="single" w:sz="4" w:space="4" w:color="auto"/>
          <w:bottom w:val="single" w:sz="4" w:space="1" w:color="auto"/>
          <w:right w:val="single" w:sz="4" w:space="4" w:color="auto"/>
        </w:pBdr>
        <w:rPr>
          <w:rFonts w:ascii="Garamond" w:hAnsi="Garamond" w:cs="Arial"/>
          <w:b/>
          <w:sz w:val="22"/>
          <w:szCs w:val="22"/>
        </w:rPr>
      </w:pPr>
      <w:r>
        <w:rPr>
          <w:rFonts w:ascii="Garamond" w:hAnsi="Garamond" w:cs="Arial"/>
          <w:b/>
          <w:sz w:val="22"/>
          <w:szCs w:val="22"/>
        </w:rPr>
        <w:t>Day 6</w:t>
      </w:r>
      <w:r w:rsidR="009D756A">
        <w:rPr>
          <w:rFonts w:ascii="Garamond" w:hAnsi="Garamond" w:cs="Arial"/>
          <w:b/>
          <w:sz w:val="22"/>
          <w:szCs w:val="22"/>
        </w:rPr>
        <w:t xml:space="preserve"> – Saturday 19 March 2016 </w:t>
      </w:r>
    </w:p>
    <w:p w:rsidR="009D756A" w:rsidRDefault="009D756A" w:rsidP="00D55C5E">
      <w:pPr>
        <w:rPr>
          <w:rFonts w:ascii="Garamond" w:hAnsi="Garamond" w:cs="Arial"/>
          <w:b/>
          <w:sz w:val="22"/>
          <w:szCs w:val="22"/>
          <w:u w:val="single"/>
        </w:rPr>
      </w:pPr>
    </w:p>
    <w:p w:rsidR="00B2566B" w:rsidRPr="00D560B2" w:rsidRDefault="00B2566B" w:rsidP="00D44334">
      <w:pPr>
        <w:ind w:left="1260" w:hanging="1260"/>
        <w:rPr>
          <w:rFonts w:ascii="Garamond" w:hAnsi="Garamond" w:cs="Arial"/>
          <w:sz w:val="22"/>
          <w:szCs w:val="22"/>
        </w:rPr>
      </w:pPr>
      <w:r>
        <w:rPr>
          <w:rFonts w:ascii="Garamond" w:hAnsi="Garamond" w:cs="Arial"/>
          <w:sz w:val="22"/>
          <w:szCs w:val="22"/>
        </w:rPr>
        <w:t>08:3</w:t>
      </w:r>
      <w:r w:rsidR="009D756A" w:rsidRPr="00722CE7">
        <w:rPr>
          <w:rFonts w:ascii="Garamond" w:hAnsi="Garamond" w:cs="Arial"/>
          <w:sz w:val="22"/>
          <w:szCs w:val="22"/>
        </w:rPr>
        <w:t xml:space="preserve">0 </w:t>
      </w:r>
      <w:r w:rsidR="009D756A" w:rsidRPr="00D560B2">
        <w:rPr>
          <w:rFonts w:ascii="Garamond" w:hAnsi="Garamond" w:cs="Arial"/>
          <w:sz w:val="22"/>
          <w:szCs w:val="22"/>
        </w:rPr>
        <w:t xml:space="preserve">– </w:t>
      </w:r>
      <w:r w:rsidR="00D560B2" w:rsidRPr="00D560B2">
        <w:rPr>
          <w:rFonts w:ascii="Garamond" w:hAnsi="Garamond" w:cs="Arial"/>
          <w:sz w:val="22"/>
          <w:szCs w:val="22"/>
        </w:rPr>
        <w:t>09</w:t>
      </w:r>
      <w:r w:rsidR="00D44334">
        <w:rPr>
          <w:rFonts w:ascii="Garamond" w:hAnsi="Garamond" w:cs="Arial"/>
          <w:sz w:val="22"/>
          <w:szCs w:val="22"/>
        </w:rPr>
        <w:t>:3</w:t>
      </w:r>
      <w:r w:rsidR="00722CE7" w:rsidRPr="00D560B2">
        <w:rPr>
          <w:rFonts w:ascii="Garamond" w:hAnsi="Garamond" w:cs="Arial"/>
          <w:sz w:val="22"/>
          <w:szCs w:val="22"/>
        </w:rPr>
        <w:t>0</w:t>
      </w:r>
      <w:r w:rsidR="00722CE7" w:rsidRPr="00D560B2">
        <w:rPr>
          <w:rFonts w:ascii="Garamond" w:hAnsi="Garamond" w:cs="Arial"/>
          <w:sz w:val="22"/>
          <w:szCs w:val="22"/>
        </w:rPr>
        <w:tab/>
      </w:r>
      <w:r w:rsidR="00D560B2" w:rsidRPr="00D560B2">
        <w:rPr>
          <w:rFonts w:ascii="Garamond" w:hAnsi="Garamond" w:cs="Arial"/>
          <w:sz w:val="22"/>
          <w:szCs w:val="22"/>
        </w:rPr>
        <w:t xml:space="preserve">Meeting of </w:t>
      </w:r>
      <w:proofErr w:type="spellStart"/>
      <w:r w:rsidR="00D560B2" w:rsidRPr="00D560B2">
        <w:rPr>
          <w:rFonts w:ascii="Garamond" w:hAnsi="Garamond" w:cs="Arial"/>
          <w:sz w:val="22"/>
          <w:szCs w:val="22"/>
        </w:rPr>
        <w:t>Mr</w:t>
      </w:r>
      <w:proofErr w:type="spellEnd"/>
      <w:r w:rsidR="00D560B2" w:rsidRPr="00D560B2">
        <w:rPr>
          <w:rFonts w:ascii="Garamond" w:hAnsi="Garamond" w:cs="Arial"/>
          <w:sz w:val="22"/>
          <w:szCs w:val="22"/>
        </w:rPr>
        <w:t xml:space="preserve"> </w:t>
      </w:r>
      <w:r w:rsidR="00D44334">
        <w:rPr>
          <w:rFonts w:ascii="Garamond" w:hAnsi="Garamond" w:cs="Arial"/>
          <w:sz w:val="22"/>
          <w:szCs w:val="22"/>
        </w:rPr>
        <w:t xml:space="preserve">Liu </w:t>
      </w:r>
      <w:proofErr w:type="spellStart"/>
      <w:r w:rsidR="00D44334">
        <w:rPr>
          <w:rFonts w:ascii="Garamond" w:hAnsi="Garamond" w:cs="Arial"/>
          <w:sz w:val="22"/>
          <w:szCs w:val="22"/>
        </w:rPr>
        <w:t>Sushe</w:t>
      </w:r>
      <w:proofErr w:type="spellEnd"/>
      <w:r w:rsidR="0055559B">
        <w:rPr>
          <w:rFonts w:ascii="Garamond" w:hAnsi="Garamond" w:cs="Arial"/>
          <w:sz w:val="22"/>
          <w:szCs w:val="22"/>
        </w:rPr>
        <w:t>,</w:t>
      </w:r>
      <w:r w:rsidR="0055559B" w:rsidRPr="0055559B">
        <w:t xml:space="preserve"> </w:t>
      </w:r>
      <w:r w:rsidR="0055559B" w:rsidRPr="0055559B">
        <w:rPr>
          <w:rFonts w:ascii="Garamond" w:hAnsi="Garamond" w:cs="Arial"/>
          <w:sz w:val="22"/>
          <w:szCs w:val="22"/>
        </w:rPr>
        <w:t xml:space="preserve">Director General, Department of Regional Economy, NDRC </w:t>
      </w:r>
      <w:r w:rsidR="00D560B2" w:rsidRPr="00D560B2">
        <w:rPr>
          <w:rFonts w:ascii="Garamond" w:hAnsi="Garamond" w:cs="Arial"/>
          <w:sz w:val="22"/>
          <w:szCs w:val="22"/>
        </w:rPr>
        <w:t xml:space="preserve">and </w:t>
      </w:r>
      <w:proofErr w:type="spellStart"/>
      <w:r w:rsidR="0055559B">
        <w:rPr>
          <w:rFonts w:ascii="Garamond" w:hAnsi="Garamond" w:cs="Arial"/>
          <w:sz w:val="22"/>
          <w:szCs w:val="22"/>
        </w:rPr>
        <w:t>Mr</w:t>
      </w:r>
      <w:proofErr w:type="spellEnd"/>
      <w:r w:rsidR="0055559B">
        <w:rPr>
          <w:rFonts w:ascii="Garamond" w:hAnsi="Garamond" w:cs="Arial"/>
          <w:sz w:val="22"/>
          <w:szCs w:val="22"/>
        </w:rPr>
        <w:t xml:space="preserve"> </w:t>
      </w:r>
      <w:r w:rsidR="00D560B2" w:rsidRPr="00D560B2">
        <w:rPr>
          <w:rFonts w:ascii="Garamond" w:hAnsi="Garamond" w:cs="Arial"/>
          <w:sz w:val="22"/>
          <w:szCs w:val="22"/>
        </w:rPr>
        <w:t xml:space="preserve">Walter </w:t>
      </w:r>
      <w:proofErr w:type="spellStart"/>
      <w:r w:rsidR="00D560B2" w:rsidRPr="00D560B2">
        <w:rPr>
          <w:rFonts w:ascii="Garamond" w:hAnsi="Garamond" w:cs="Arial"/>
          <w:sz w:val="22"/>
          <w:szCs w:val="22"/>
        </w:rPr>
        <w:t>Deffaa</w:t>
      </w:r>
      <w:proofErr w:type="spellEnd"/>
      <w:r w:rsidR="0055559B">
        <w:rPr>
          <w:rFonts w:ascii="Garamond" w:hAnsi="Garamond" w:cs="Arial"/>
          <w:sz w:val="22"/>
          <w:szCs w:val="22"/>
        </w:rPr>
        <w:t>,</w:t>
      </w:r>
      <w:r w:rsidR="00D560B2" w:rsidRPr="00D560B2">
        <w:rPr>
          <w:rFonts w:ascii="Garamond" w:hAnsi="Garamond" w:cs="Arial"/>
          <w:sz w:val="22"/>
          <w:szCs w:val="22"/>
        </w:rPr>
        <w:t xml:space="preserve"> Director General, </w:t>
      </w:r>
      <w:r w:rsidR="00D44334">
        <w:rPr>
          <w:rFonts w:ascii="Garamond" w:hAnsi="Garamond" w:cs="Arial"/>
          <w:sz w:val="22"/>
          <w:szCs w:val="22"/>
        </w:rPr>
        <w:t xml:space="preserve">DG REGIO, </w:t>
      </w:r>
      <w:r w:rsidR="00D560B2" w:rsidRPr="00D560B2">
        <w:rPr>
          <w:rFonts w:ascii="Garamond" w:hAnsi="Garamond" w:cs="Arial"/>
          <w:sz w:val="22"/>
          <w:szCs w:val="22"/>
        </w:rPr>
        <w:t>EU</w:t>
      </w:r>
    </w:p>
    <w:p w:rsidR="00B2566B" w:rsidRPr="00D560B2" w:rsidRDefault="00B2566B" w:rsidP="00D55C5E">
      <w:pPr>
        <w:rPr>
          <w:rFonts w:ascii="Garamond" w:hAnsi="Garamond" w:cs="Arial"/>
          <w:sz w:val="22"/>
          <w:szCs w:val="22"/>
        </w:rPr>
      </w:pPr>
    </w:p>
    <w:p w:rsidR="009625BF" w:rsidRDefault="009625BF" w:rsidP="009625BF">
      <w:pPr>
        <w:ind w:left="1260" w:hanging="1260"/>
        <w:rPr>
          <w:rFonts w:ascii="Garamond" w:hAnsi="Garamond" w:cs="Arial"/>
          <w:sz w:val="22"/>
          <w:szCs w:val="22"/>
        </w:rPr>
      </w:pPr>
      <w:r>
        <w:rPr>
          <w:rFonts w:ascii="Garamond" w:hAnsi="Garamond" w:cs="Arial"/>
          <w:sz w:val="22"/>
          <w:szCs w:val="22"/>
        </w:rPr>
        <w:t>09:30 – 09:45</w:t>
      </w:r>
      <w:r>
        <w:rPr>
          <w:rFonts w:ascii="Garamond" w:hAnsi="Garamond" w:cs="Arial"/>
          <w:sz w:val="22"/>
          <w:szCs w:val="22"/>
        </w:rPr>
        <w:tab/>
        <w:t>MoU Ceremony of Shantou</w:t>
      </w:r>
    </w:p>
    <w:p w:rsidR="009625BF" w:rsidRDefault="002A0715" w:rsidP="002A0715">
      <w:pPr>
        <w:ind w:left="1260" w:hanging="1260"/>
        <w:rPr>
          <w:rFonts w:ascii="Garamond" w:hAnsi="Garamond" w:cs="Arial"/>
          <w:sz w:val="22"/>
          <w:szCs w:val="22"/>
        </w:rPr>
      </w:pPr>
      <w:r>
        <w:rPr>
          <w:rFonts w:ascii="Garamond" w:hAnsi="Garamond" w:cs="Arial"/>
          <w:sz w:val="22"/>
          <w:szCs w:val="22"/>
        </w:rPr>
        <w:tab/>
      </w:r>
    </w:p>
    <w:p w:rsidR="00C52F37" w:rsidRDefault="0055559B" w:rsidP="00D55C5E">
      <w:pPr>
        <w:rPr>
          <w:rFonts w:ascii="Garamond" w:hAnsi="Garamond" w:cs="Arial"/>
          <w:sz w:val="22"/>
          <w:szCs w:val="22"/>
        </w:rPr>
      </w:pPr>
      <w:r>
        <w:rPr>
          <w:rFonts w:ascii="Garamond" w:hAnsi="Garamond" w:cs="Arial"/>
          <w:sz w:val="22"/>
          <w:szCs w:val="22"/>
        </w:rPr>
        <w:t>10</w:t>
      </w:r>
      <w:r w:rsidR="00D560B2" w:rsidRPr="00D560B2">
        <w:rPr>
          <w:rFonts w:ascii="Garamond" w:hAnsi="Garamond" w:cs="Arial"/>
          <w:sz w:val="22"/>
          <w:szCs w:val="22"/>
        </w:rPr>
        <w:t>:</w:t>
      </w:r>
      <w:r>
        <w:rPr>
          <w:rFonts w:ascii="Garamond" w:hAnsi="Garamond" w:cs="Arial"/>
          <w:sz w:val="22"/>
          <w:szCs w:val="22"/>
        </w:rPr>
        <w:t>00</w:t>
      </w:r>
      <w:r w:rsidR="00957777">
        <w:rPr>
          <w:rFonts w:ascii="Garamond" w:hAnsi="Garamond" w:cs="Arial"/>
          <w:sz w:val="22"/>
          <w:szCs w:val="22"/>
        </w:rPr>
        <w:t xml:space="preserve"> </w:t>
      </w:r>
      <w:r w:rsidR="009625BF">
        <w:rPr>
          <w:rFonts w:ascii="Garamond" w:hAnsi="Garamond" w:cs="Arial"/>
          <w:sz w:val="22"/>
          <w:szCs w:val="22"/>
        </w:rPr>
        <w:t>– 10:</w:t>
      </w:r>
      <w:r>
        <w:rPr>
          <w:rFonts w:ascii="Garamond" w:hAnsi="Garamond" w:cs="Arial"/>
          <w:sz w:val="22"/>
          <w:szCs w:val="22"/>
        </w:rPr>
        <w:t>45</w:t>
      </w:r>
      <w:r w:rsidR="00D560B2" w:rsidRPr="00D560B2">
        <w:rPr>
          <w:rFonts w:ascii="Garamond" w:hAnsi="Garamond" w:cs="Arial"/>
          <w:sz w:val="22"/>
          <w:szCs w:val="22"/>
        </w:rPr>
        <w:tab/>
        <w:t>Opening ceremony</w:t>
      </w:r>
    </w:p>
    <w:p w:rsidR="009625BF" w:rsidRDefault="009625BF" w:rsidP="009625BF">
      <w:pPr>
        <w:ind w:left="840" w:firstLine="420"/>
        <w:rPr>
          <w:rFonts w:ascii="Garamond" w:hAnsi="Garamond" w:cs="Arial"/>
          <w:sz w:val="22"/>
          <w:szCs w:val="22"/>
        </w:rPr>
      </w:pPr>
      <w:r>
        <w:rPr>
          <w:rFonts w:ascii="Garamond" w:hAnsi="Garamond" w:cs="Arial"/>
          <w:sz w:val="22"/>
          <w:szCs w:val="22"/>
        </w:rPr>
        <w:t xml:space="preserve">Welcome Remarks </w:t>
      </w:r>
      <w:r w:rsidR="0055559B">
        <w:rPr>
          <w:rFonts w:ascii="Garamond" w:hAnsi="Garamond" w:cs="Arial"/>
          <w:sz w:val="22"/>
          <w:szCs w:val="22"/>
        </w:rPr>
        <w:t xml:space="preserve">by </w:t>
      </w:r>
      <w:r>
        <w:rPr>
          <w:rFonts w:ascii="Garamond" w:hAnsi="Garamond" w:cs="Arial"/>
          <w:sz w:val="22"/>
          <w:szCs w:val="22"/>
        </w:rPr>
        <w:t xml:space="preserve">Shantou Mayor </w:t>
      </w:r>
      <w:proofErr w:type="spellStart"/>
      <w:r w:rsidR="0055559B">
        <w:rPr>
          <w:rFonts w:ascii="Garamond" w:hAnsi="Garamond" w:cs="Arial"/>
          <w:sz w:val="22"/>
          <w:szCs w:val="22"/>
        </w:rPr>
        <w:t>Mr</w:t>
      </w:r>
      <w:proofErr w:type="spellEnd"/>
      <w:r w:rsidR="0055559B">
        <w:rPr>
          <w:rFonts w:ascii="Garamond" w:hAnsi="Garamond" w:cs="Arial"/>
          <w:sz w:val="22"/>
          <w:szCs w:val="22"/>
        </w:rPr>
        <w:t xml:space="preserve"> </w:t>
      </w:r>
      <w:r w:rsidR="0055559B" w:rsidRPr="0055559B">
        <w:rPr>
          <w:rFonts w:ascii="Garamond" w:hAnsi="Garamond" w:cs="Arial"/>
          <w:sz w:val="22"/>
          <w:szCs w:val="22"/>
        </w:rPr>
        <w:t xml:space="preserve">Zheng </w:t>
      </w:r>
      <w:proofErr w:type="spellStart"/>
      <w:r w:rsidR="0055559B" w:rsidRPr="0055559B">
        <w:rPr>
          <w:rFonts w:ascii="Garamond" w:hAnsi="Garamond" w:cs="Arial"/>
          <w:sz w:val="22"/>
          <w:szCs w:val="22"/>
        </w:rPr>
        <w:t>Renhao</w:t>
      </w:r>
      <w:proofErr w:type="spellEnd"/>
    </w:p>
    <w:p w:rsidR="009625BF" w:rsidRDefault="00D44334" w:rsidP="00D55C5E">
      <w:pPr>
        <w:rPr>
          <w:rFonts w:ascii="Garamond" w:hAnsi="Garamond" w:cs="Arial"/>
          <w:sz w:val="22"/>
          <w:szCs w:val="22"/>
        </w:rPr>
      </w:pPr>
      <w:r>
        <w:rPr>
          <w:rFonts w:ascii="Garamond" w:hAnsi="Garamond" w:cs="Arial"/>
          <w:sz w:val="22"/>
          <w:szCs w:val="22"/>
        </w:rPr>
        <w:tab/>
      </w:r>
      <w:r w:rsidR="009625BF">
        <w:rPr>
          <w:rFonts w:ascii="Garamond" w:hAnsi="Garamond" w:cs="Arial"/>
          <w:sz w:val="22"/>
          <w:szCs w:val="22"/>
        </w:rPr>
        <w:tab/>
      </w:r>
      <w:r w:rsidR="009625BF">
        <w:rPr>
          <w:rFonts w:ascii="Garamond" w:hAnsi="Garamond" w:cs="Arial"/>
          <w:sz w:val="22"/>
          <w:szCs w:val="22"/>
        </w:rPr>
        <w:tab/>
      </w:r>
      <w:r w:rsidR="0055559B" w:rsidRPr="00D44334">
        <w:rPr>
          <w:rFonts w:ascii="Garamond" w:hAnsi="Garamond" w:cs="Arial"/>
          <w:sz w:val="22"/>
          <w:szCs w:val="22"/>
        </w:rPr>
        <w:t>Keynote address</w:t>
      </w:r>
      <w:r w:rsidR="0055559B">
        <w:rPr>
          <w:rFonts w:ascii="Garamond" w:hAnsi="Garamond" w:cs="Arial"/>
          <w:sz w:val="22"/>
          <w:szCs w:val="22"/>
        </w:rPr>
        <w:t xml:space="preserve"> by </w:t>
      </w:r>
      <w:proofErr w:type="spellStart"/>
      <w:r w:rsidR="009625BF">
        <w:rPr>
          <w:rFonts w:ascii="Garamond" w:hAnsi="Garamond" w:cs="Arial"/>
          <w:sz w:val="22"/>
          <w:szCs w:val="22"/>
        </w:rPr>
        <w:t>Mr</w:t>
      </w:r>
      <w:proofErr w:type="spellEnd"/>
      <w:r w:rsidR="009625BF">
        <w:rPr>
          <w:rFonts w:ascii="Garamond" w:hAnsi="Garamond" w:cs="Arial"/>
          <w:sz w:val="22"/>
          <w:szCs w:val="22"/>
        </w:rPr>
        <w:t xml:space="preserve"> </w:t>
      </w:r>
      <w:r w:rsidR="0055559B">
        <w:rPr>
          <w:rFonts w:ascii="Garamond" w:hAnsi="Garamond" w:cs="Arial"/>
          <w:sz w:val="22"/>
          <w:szCs w:val="22"/>
        </w:rPr>
        <w:t xml:space="preserve">Liu </w:t>
      </w:r>
      <w:proofErr w:type="spellStart"/>
      <w:r w:rsidR="0055559B">
        <w:rPr>
          <w:rFonts w:ascii="Garamond" w:hAnsi="Garamond" w:cs="Arial"/>
          <w:sz w:val="22"/>
          <w:szCs w:val="22"/>
        </w:rPr>
        <w:t>Sushe</w:t>
      </w:r>
      <w:proofErr w:type="spellEnd"/>
      <w:r w:rsidR="0055559B">
        <w:rPr>
          <w:rFonts w:ascii="Garamond" w:hAnsi="Garamond" w:cs="Arial"/>
          <w:sz w:val="22"/>
          <w:szCs w:val="22"/>
        </w:rPr>
        <w:t>,</w:t>
      </w:r>
      <w:r w:rsidR="0055559B" w:rsidRPr="0055559B">
        <w:t xml:space="preserve"> </w:t>
      </w:r>
      <w:r w:rsidR="0055559B" w:rsidRPr="0055559B">
        <w:rPr>
          <w:rFonts w:ascii="Garamond" w:hAnsi="Garamond" w:cs="Arial"/>
          <w:sz w:val="22"/>
          <w:szCs w:val="22"/>
        </w:rPr>
        <w:t>Director General, Regional Economy, NDRC</w:t>
      </w:r>
    </w:p>
    <w:p w:rsidR="00D44334" w:rsidRDefault="00D44334" w:rsidP="00D44334">
      <w:pPr>
        <w:ind w:left="840" w:firstLine="420"/>
        <w:rPr>
          <w:rFonts w:ascii="Garamond" w:hAnsi="Garamond" w:cs="Arial"/>
          <w:sz w:val="22"/>
          <w:szCs w:val="22"/>
        </w:rPr>
      </w:pPr>
      <w:r w:rsidRPr="00D44334">
        <w:rPr>
          <w:rFonts w:ascii="Garamond" w:hAnsi="Garamond" w:cs="Arial"/>
          <w:sz w:val="22"/>
          <w:szCs w:val="22"/>
        </w:rPr>
        <w:t>Keynote address</w:t>
      </w:r>
      <w:r>
        <w:rPr>
          <w:rFonts w:ascii="Garamond" w:hAnsi="Garamond" w:cs="Arial"/>
          <w:sz w:val="22"/>
          <w:szCs w:val="22"/>
        </w:rPr>
        <w:t xml:space="preserve"> by </w:t>
      </w:r>
      <w:proofErr w:type="spellStart"/>
      <w:r w:rsidR="0055559B">
        <w:rPr>
          <w:rFonts w:ascii="Garamond" w:hAnsi="Garamond" w:cs="Arial"/>
          <w:sz w:val="22"/>
          <w:szCs w:val="22"/>
        </w:rPr>
        <w:t>Mr</w:t>
      </w:r>
      <w:proofErr w:type="spellEnd"/>
      <w:r w:rsidR="0055559B">
        <w:rPr>
          <w:rFonts w:ascii="Garamond" w:hAnsi="Garamond" w:cs="Arial"/>
          <w:sz w:val="22"/>
          <w:szCs w:val="22"/>
        </w:rPr>
        <w:t xml:space="preserve"> </w:t>
      </w:r>
      <w:r w:rsidRPr="00D560B2">
        <w:rPr>
          <w:rFonts w:ascii="Garamond" w:hAnsi="Garamond" w:cs="Arial"/>
          <w:sz w:val="22"/>
          <w:szCs w:val="22"/>
        </w:rPr>
        <w:t xml:space="preserve">Walter </w:t>
      </w:r>
      <w:proofErr w:type="spellStart"/>
      <w:r w:rsidRPr="00D560B2">
        <w:rPr>
          <w:rFonts w:ascii="Garamond" w:hAnsi="Garamond" w:cs="Arial"/>
          <w:sz w:val="22"/>
          <w:szCs w:val="22"/>
        </w:rPr>
        <w:t>Deffaa</w:t>
      </w:r>
      <w:proofErr w:type="spellEnd"/>
      <w:r w:rsidR="0055559B">
        <w:rPr>
          <w:rFonts w:ascii="Garamond" w:hAnsi="Garamond" w:cs="Arial"/>
          <w:sz w:val="22"/>
          <w:szCs w:val="22"/>
        </w:rPr>
        <w:t>,</w:t>
      </w:r>
      <w:r w:rsidRPr="00D560B2">
        <w:rPr>
          <w:rFonts w:ascii="Garamond" w:hAnsi="Garamond" w:cs="Arial"/>
          <w:sz w:val="22"/>
          <w:szCs w:val="22"/>
        </w:rPr>
        <w:t xml:space="preserve"> Director General, </w:t>
      </w:r>
      <w:r>
        <w:rPr>
          <w:rFonts w:ascii="Garamond" w:hAnsi="Garamond" w:cs="Arial"/>
          <w:sz w:val="22"/>
          <w:szCs w:val="22"/>
        </w:rPr>
        <w:t xml:space="preserve">DG REGIO, </w:t>
      </w:r>
      <w:r w:rsidRPr="00D560B2">
        <w:rPr>
          <w:rFonts w:ascii="Garamond" w:hAnsi="Garamond" w:cs="Arial"/>
          <w:sz w:val="22"/>
          <w:szCs w:val="22"/>
        </w:rPr>
        <w:t>EU</w:t>
      </w:r>
    </w:p>
    <w:p w:rsidR="00D44334" w:rsidRDefault="00D44334" w:rsidP="00D44334">
      <w:pPr>
        <w:rPr>
          <w:rFonts w:ascii="Garamond" w:hAnsi="Garamond" w:cs="Arial"/>
          <w:sz w:val="22"/>
          <w:szCs w:val="22"/>
        </w:rPr>
      </w:pPr>
    </w:p>
    <w:p w:rsidR="0055559B" w:rsidRDefault="0055559B" w:rsidP="00957777">
      <w:pPr>
        <w:ind w:left="1260" w:hanging="1260"/>
        <w:rPr>
          <w:rFonts w:ascii="Garamond" w:hAnsi="Garamond" w:cs="Arial"/>
          <w:sz w:val="22"/>
          <w:szCs w:val="22"/>
        </w:rPr>
      </w:pPr>
      <w:r>
        <w:rPr>
          <w:rFonts w:ascii="Garamond" w:hAnsi="Garamond" w:cs="Arial"/>
          <w:sz w:val="22"/>
          <w:szCs w:val="22"/>
        </w:rPr>
        <w:t>10:45 – 11:00</w:t>
      </w:r>
      <w:r>
        <w:rPr>
          <w:rFonts w:ascii="Garamond" w:hAnsi="Garamond" w:cs="Arial"/>
          <w:sz w:val="22"/>
          <w:szCs w:val="22"/>
        </w:rPr>
        <w:tab/>
        <w:t>Coffee Break</w:t>
      </w:r>
    </w:p>
    <w:p w:rsidR="0055559B" w:rsidRDefault="0055559B" w:rsidP="00957777">
      <w:pPr>
        <w:ind w:left="1260" w:hanging="1260"/>
        <w:rPr>
          <w:rFonts w:ascii="Garamond" w:hAnsi="Garamond" w:cs="Arial"/>
          <w:sz w:val="22"/>
          <w:szCs w:val="22"/>
        </w:rPr>
      </w:pPr>
    </w:p>
    <w:p w:rsidR="00957777" w:rsidRDefault="0055559B" w:rsidP="00957777">
      <w:pPr>
        <w:ind w:left="1260" w:hanging="1260"/>
        <w:rPr>
          <w:rFonts w:ascii="Garamond" w:hAnsi="Garamond" w:cs="Arial"/>
          <w:sz w:val="22"/>
          <w:szCs w:val="22"/>
        </w:rPr>
      </w:pPr>
      <w:r>
        <w:rPr>
          <w:rFonts w:ascii="Garamond" w:hAnsi="Garamond" w:cs="Arial"/>
          <w:sz w:val="22"/>
          <w:szCs w:val="22"/>
        </w:rPr>
        <w:t>11:00 – 12:20</w:t>
      </w:r>
      <w:r w:rsidR="00957777">
        <w:rPr>
          <w:rFonts w:ascii="Garamond" w:hAnsi="Garamond" w:cs="Arial"/>
          <w:sz w:val="22"/>
          <w:szCs w:val="22"/>
        </w:rPr>
        <w:tab/>
      </w:r>
      <w:r w:rsidR="00957777" w:rsidRPr="00D44334">
        <w:rPr>
          <w:rFonts w:ascii="Garamond" w:hAnsi="Garamond" w:cs="Arial"/>
          <w:sz w:val="22"/>
          <w:szCs w:val="22"/>
        </w:rPr>
        <w:t xml:space="preserve">Session 1: </w:t>
      </w:r>
      <w:r>
        <w:rPr>
          <w:rFonts w:ascii="Garamond" w:hAnsi="Garamond" w:cs="Arial"/>
          <w:sz w:val="22"/>
          <w:szCs w:val="22"/>
        </w:rPr>
        <w:t>Regional C</w:t>
      </w:r>
      <w:r w:rsidRPr="0055559B">
        <w:rPr>
          <w:rFonts w:ascii="Garamond" w:hAnsi="Garamond" w:cs="Arial"/>
          <w:sz w:val="22"/>
          <w:szCs w:val="22"/>
        </w:rPr>
        <w:t xml:space="preserve">ooperation and </w:t>
      </w:r>
      <w:r>
        <w:rPr>
          <w:rFonts w:ascii="Garamond" w:hAnsi="Garamond" w:cs="Arial"/>
          <w:sz w:val="22"/>
          <w:szCs w:val="22"/>
        </w:rPr>
        <w:t>R</w:t>
      </w:r>
      <w:r w:rsidRPr="0055559B">
        <w:rPr>
          <w:rFonts w:ascii="Garamond" w:hAnsi="Garamond" w:cs="Arial"/>
          <w:sz w:val="22"/>
          <w:szCs w:val="22"/>
        </w:rPr>
        <w:t xml:space="preserve">egional </w:t>
      </w:r>
      <w:r>
        <w:rPr>
          <w:rFonts w:ascii="Garamond" w:hAnsi="Garamond" w:cs="Arial"/>
          <w:sz w:val="22"/>
          <w:szCs w:val="22"/>
        </w:rPr>
        <w:t>I</w:t>
      </w:r>
      <w:r w:rsidRPr="0055559B">
        <w:rPr>
          <w:rFonts w:ascii="Garamond" w:hAnsi="Garamond" w:cs="Arial"/>
          <w:sz w:val="22"/>
          <w:szCs w:val="22"/>
        </w:rPr>
        <w:t>ntegration</w:t>
      </w:r>
    </w:p>
    <w:p w:rsidR="00957777" w:rsidRDefault="00957777" w:rsidP="00957777">
      <w:pPr>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183DE0">
        <w:rPr>
          <w:rFonts w:ascii="Garamond" w:hAnsi="Garamond" w:cs="Arial"/>
          <w:sz w:val="22"/>
          <w:szCs w:val="22"/>
        </w:rPr>
        <w:t>Chair</w:t>
      </w:r>
      <w:r>
        <w:rPr>
          <w:rFonts w:ascii="Garamond" w:hAnsi="Garamond" w:cs="Arial"/>
          <w:sz w:val="22"/>
          <w:szCs w:val="22"/>
        </w:rPr>
        <w:t xml:space="preserve">: </w:t>
      </w:r>
      <w:r w:rsidR="0055559B" w:rsidRPr="0055559B">
        <w:rPr>
          <w:rFonts w:ascii="Garamond" w:hAnsi="Garamond" w:cs="Arial"/>
          <w:sz w:val="22"/>
          <w:szCs w:val="22"/>
        </w:rPr>
        <w:t>Guangdong Provincial Development and Reform Commission</w:t>
      </w:r>
    </w:p>
    <w:p w:rsidR="0055559B" w:rsidRDefault="0055559B" w:rsidP="0055559B">
      <w:pPr>
        <w:ind w:firstLine="420"/>
        <w:rPr>
          <w:rFonts w:ascii="Garamond" w:hAnsi="Garamond" w:cs="Arial"/>
          <w:sz w:val="22"/>
          <w:szCs w:val="22"/>
        </w:rPr>
      </w:pPr>
      <w:r>
        <w:rPr>
          <w:rFonts w:ascii="Garamond" w:hAnsi="Garamond" w:cs="Arial"/>
          <w:sz w:val="22"/>
          <w:szCs w:val="22"/>
        </w:rPr>
        <w:t>11:00 – 11:20</w:t>
      </w:r>
      <w:r>
        <w:rPr>
          <w:rFonts w:ascii="Garamond" w:hAnsi="Garamond" w:cs="Arial"/>
          <w:sz w:val="22"/>
          <w:szCs w:val="22"/>
        </w:rPr>
        <w:tab/>
      </w:r>
      <w:proofErr w:type="spellStart"/>
      <w:r w:rsidRPr="0055559B">
        <w:rPr>
          <w:rFonts w:ascii="Garamond" w:hAnsi="Garamond" w:cs="Arial"/>
          <w:sz w:val="22"/>
          <w:szCs w:val="22"/>
        </w:rPr>
        <w:t>Ms</w:t>
      </w:r>
      <w:proofErr w:type="spellEnd"/>
      <w:r>
        <w:rPr>
          <w:rFonts w:ascii="Garamond" w:hAnsi="Garamond" w:cs="Arial"/>
          <w:sz w:val="22"/>
          <w:szCs w:val="22"/>
        </w:rPr>
        <w:t xml:space="preserve"> SHEN Bing, I</w:t>
      </w:r>
      <w:r w:rsidRPr="0055559B">
        <w:rPr>
          <w:rFonts w:ascii="Garamond" w:hAnsi="Garamond" w:cs="Arial"/>
          <w:sz w:val="22"/>
          <w:szCs w:val="22"/>
        </w:rPr>
        <w:t>nstitute for Spatial Planning &amp; Regional Economy</w:t>
      </w:r>
      <w:r>
        <w:rPr>
          <w:rFonts w:ascii="Garamond" w:hAnsi="Garamond" w:cs="Arial"/>
          <w:sz w:val="22"/>
          <w:szCs w:val="22"/>
        </w:rPr>
        <w:t xml:space="preserve"> at NDRC </w:t>
      </w:r>
    </w:p>
    <w:p w:rsidR="0055559B" w:rsidRDefault="0055559B" w:rsidP="0055559B">
      <w:pPr>
        <w:ind w:firstLine="420"/>
        <w:rPr>
          <w:rFonts w:ascii="Garamond" w:hAnsi="Garamond" w:cs="Arial"/>
          <w:sz w:val="22"/>
          <w:szCs w:val="22"/>
        </w:rPr>
      </w:pPr>
      <w:r>
        <w:rPr>
          <w:rFonts w:ascii="Garamond" w:hAnsi="Garamond" w:cs="Arial"/>
          <w:sz w:val="22"/>
          <w:szCs w:val="22"/>
        </w:rPr>
        <w:t>11:20 – 11:40</w:t>
      </w:r>
      <w:r>
        <w:rPr>
          <w:rFonts w:ascii="Garamond" w:hAnsi="Garamond" w:cs="Arial"/>
          <w:sz w:val="22"/>
          <w:szCs w:val="22"/>
        </w:rPr>
        <w:tab/>
      </w:r>
      <w:proofErr w:type="spellStart"/>
      <w:r>
        <w:rPr>
          <w:rFonts w:ascii="Garamond" w:hAnsi="Garamond" w:cs="Arial"/>
          <w:sz w:val="22"/>
          <w:szCs w:val="22"/>
        </w:rPr>
        <w:t>Mr</w:t>
      </w:r>
      <w:proofErr w:type="spellEnd"/>
      <w:r>
        <w:rPr>
          <w:rFonts w:ascii="Garamond" w:hAnsi="Garamond" w:cs="Arial"/>
          <w:sz w:val="22"/>
          <w:szCs w:val="22"/>
        </w:rPr>
        <w:t xml:space="preserve"> Ronald Hall, DG REGIO, </w:t>
      </w:r>
      <w:r w:rsidRPr="00D560B2">
        <w:rPr>
          <w:rFonts w:ascii="Garamond" w:hAnsi="Garamond" w:cs="Arial"/>
          <w:sz w:val="22"/>
          <w:szCs w:val="22"/>
        </w:rPr>
        <w:t>EU</w:t>
      </w:r>
    </w:p>
    <w:p w:rsidR="00183DE0" w:rsidRDefault="00183DE0" w:rsidP="0055559B">
      <w:pPr>
        <w:ind w:firstLine="420"/>
        <w:rPr>
          <w:rFonts w:ascii="Garamond" w:hAnsi="Garamond" w:cs="Arial"/>
          <w:sz w:val="22"/>
          <w:szCs w:val="22"/>
        </w:rPr>
      </w:pPr>
      <w:r>
        <w:rPr>
          <w:rFonts w:ascii="Garamond" w:hAnsi="Garamond" w:cs="Arial"/>
          <w:sz w:val="22"/>
          <w:szCs w:val="22"/>
        </w:rPr>
        <w:t>11:40 – 12:00</w:t>
      </w:r>
      <w:r>
        <w:rPr>
          <w:rFonts w:ascii="Garamond" w:hAnsi="Garamond" w:cs="Arial"/>
          <w:sz w:val="22"/>
          <w:szCs w:val="22"/>
        </w:rPr>
        <w:tab/>
        <w:t xml:space="preserve">Representative of NDRC City Planning Institute </w:t>
      </w:r>
    </w:p>
    <w:p w:rsidR="00183DE0" w:rsidRDefault="00183DE0" w:rsidP="0055559B">
      <w:pPr>
        <w:ind w:firstLine="420"/>
        <w:rPr>
          <w:rFonts w:ascii="Garamond" w:hAnsi="Garamond" w:cs="Arial"/>
          <w:sz w:val="22"/>
          <w:szCs w:val="22"/>
        </w:rPr>
      </w:pPr>
      <w:r>
        <w:rPr>
          <w:rFonts w:ascii="Garamond" w:hAnsi="Garamond" w:cs="Arial"/>
          <w:sz w:val="22"/>
          <w:szCs w:val="22"/>
        </w:rPr>
        <w:t>12:00 – 12:20</w:t>
      </w:r>
      <w:r>
        <w:rPr>
          <w:rFonts w:ascii="Garamond" w:hAnsi="Garamond" w:cs="Arial"/>
          <w:sz w:val="22"/>
          <w:szCs w:val="22"/>
        </w:rPr>
        <w:tab/>
      </w:r>
      <w:proofErr w:type="spellStart"/>
      <w:r>
        <w:rPr>
          <w:rFonts w:ascii="Garamond" w:hAnsi="Garamond" w:cs="Arial"/>
          <w:sz w:val="22"/>
          <w:szCs w:val="22"/>
        </w:rPr>
        <w:t>Mr</w:t>
      </w:r>
      <w:proofErr w:type="spellEnd"/>
      <w:r>
        <w:rPr>
          <w:rFonts w:ascii="Garamond" w:hAnsi="Garamond" w:cs="Arial"/>
          <w:sz w:val="22"/>
          <w:szCs w:val="22"/>
        </w:rPr>
        <w:t xml:space="preserve"> </w:t>
      </w:r>
      <w:r w:rsidRPr="00183DE0">
        <w:rPr>
          <w:rFonts w:ascii="Garamond" w:hAnsi="Garamond" w:cs="Arial"/>
          <w:sz w:val="22"/>
          <w:szCs w:val="22"/>
        </w:rPr>
        <w:t xml:space="preserve">Martin </w:t>
      </w:r>
      <w:proofErr w:type="spellStart"/>
      <w:r w:rsidRPr="00183DE0">
        <w:rPr>
          <w:rFonts w:ascii="Garamond" w:hAnsi="Garamond" w:cs="Arial"/>
          <w:sz w:val="22"/>
          <w:szCs w:val="22"/>
        </w:rPr>
        <w:t>Levermore</w:t>
      </w:r>
      <w:proofErr w:type="spellEnd"/>
      <w:r>
        <w:rPr>
          <w:rFonts w:ascii="Garamond" w:hAnsi="Garamond" w:cs="Arial"/>
          <w:sz w:val="22"/>
          <w:szCs w:val="22"/>
        </w:rPr>
        <w:t xml:space="preserve">, </w:t>
      </w:r>
      <w:proofErr w:type="spellStart"/>
      <w:r>
        <w:rPr>
          <w:rFonts w:ascii="Garamond" w:hAnsi="Garamond" w:cs="Arial"/>
          <w:sz w:val="22"/>
          <w:szCs w:val="22"/>
        </w:rPr>
        <w:t>Medilink</w:t>
      </w:r>
      <w:proofErr w:type="spellEnd"/>
      <w:r>
        <w:rPr>
          <w:rFonts w:ascii="Garamond" w:hAnsi="Garamond" w:cs="Arial"/>
          <w:sz w:val="22"/>
          <w:szCs w:val="22"/>
        </w:rPr>
        <w:t xml:space="preserve"> West Midlands</w:t>
      </w:r>
    </w:p>
    <w:p w:rsidR="00183DE0" w:rsidRDefault="00183DE0" w:rsidP="00183DE0">
      <w:pPr>
        <w:rPr>
          <w:rFonts w:ascii="Garamond" w:hAnsi="Garamond" w:cs="Arial"/>
          <w:sz w:val="22"/>
          <w:szCs w:val="22"/>
        </w:rPr>
      </w:pPr>
    </w:p>
    <w:p w:rsidR="00183DE0" w:rsidRDefault="00183DE0" w:rsidP="00183DE0">
      <w:pPr>
        <w:rPr>
          <w:rFonts w:ascii="Garamond" w:hAnsi="Garamond" w:cs="Arial"/>
          <w:sz w:val="22"/>
          <w:szCs w:val="22"/>
        </w:rPr>
      </w:pPr>
      <w:r>
        <w:rPr>
          <w:rFonts w:ascii="Garamond" w:hAnsi="Garamond" w:cs="Arial"/>
          <w:sz w:val="22"/>
          <w:szCs w:val="22"/>
        </w:rPr>
        <w:t>12:20 – 14:30</w:t>
      </w:r>
      <w:r>
        <w:rPr>
          <w:rFonts w:ascii="Garamond" w:hAnsi="Garamond" w:cs="Arial"/>
          <w:sz w:val="22"/>
          <w:szCs w:val="22"/>
        </w:rPr>
        <w:tab/>
        <w:t xml:space="preserve">Lunch </w:t>
      </w:r>
    </w:p>
    <w:p w:rsidR="0085256B" w:rsidRDefault="0085256B" w:rsidP="00D55C5E">
      <w:pPr>
        <w:rPr>
          <w:rFonts w:ascii="Garamond" w:hAnsi="Garamond" w:cs="Arial"/>
          <w:sz w:val="22"/>
          <w:szCs w:val="22"/>
        </w:rPr>
      </w:pPr>
    </w:p>
    <w:p w:rsidR="00183DE0" w:rsidRDefault="00183DE0" w:rsidP="00183DE0">
      <w:pPr>
        <w:ind w:left="840" w:hanging="840"/>
        <w:rPr>
          <w:rFonts w:ascii="Garamond" w:hAnsi="Garamond" w:cs="Arial"/>
          <w:sz w:val="22"/>
          <w:szCs w:val="22"/>
        </w:rPr>
      </w:pPr>
      <w:r>
        <w:rPr>
          <w:rFonts w:ascii="Garamond" w:hAnsi="Garamond" w:cs="Arial"/>
          <w:sz w:val="22"/>
          <w:szCs w:val="22"/>
        </w:rPr>
        <w:t>14:00 – 17:15</w:t>
      </w:r>
      <w:r w:rsidR="0085256B">
        <w:rPr>
          <w:rFonts w:ascii="Garamond" w:hAnsi="Garamond" w:cs="Arial"/>
          <w:sz w:val="22"/>
          <w:szCs w:val="22"/>
        </w:rPr>
        <w:tab/>
      </w:r>
      <w:r>
        <w:rPr>
          <w:rFonts w:ascii="Garamond" w:hAnsi="Garamond" w:cs="Arial"/>
          <w:sz w:val="22"/>
          <w:szCs w:val="22"/>
        </w:rPr>
        <w:t>Session 2</w:t>
      </w:r>
      <w:r w:rsidRPr="00D44334">
        <w:rPr>
          <w:rFonts w:ascii="Garamond" w:hAnsi="Garamond" w:cs="Arial"/>
          <w:sz w:val="22"/>
          <w:szCs w:val="22"/>
        </w:rPr>
        <w:t xml:space="preserve">: </w:t>
      </w:r>
      <w:r>
        <w:rPr>
          <w:rFonts w:ascii="Garamond" w:hAnsi="Garamond" w:cs="Arial"/>
          <w:sz w:val="22"/>
          <w:szCs w:val="22"/>
        </w:rPr>
        <w:t>Closing Ceremony of the Pilot A</w:t>
      </w:r>
      <w:r w:rsidRPr="00183DE0">
        <w:rPr>
          <w:rFonts w:ascii="Garamond" w:hAnsi="Garamond" w:cs="Arial"/>
          <w:sz w:val="22"/>
          <w:szCs w:val="22"/>
        </w:rPr>
        <w:t xml:space="preserve">reas </w:t>
      </w:r>
      <w:r>
        <w:rPr>
          <w:rFonts w:ascii="Garamond" w:hAnsi="Garamond" w:cs="Arial"/>
          <w:sz w:val="22"/>
          <w:szCs w:val="22"/>
        </w:rPr>
        <w:t>C</w:t>
      </w:r>
      <w:r w:rsidRPr="00183DE0">
        <w:rPr>
          <w:rFonts w:ascii="Garamond" w:hAnsi="Garamond" w:cs="Arial"/>
          <w:sz w:val="22"/>
          <w:szCs w:val="22"/>
        </w:rPr>
        <w:t xml:space="preserve">ooperation: </w:t>
      </w:r>
      <w:r>
        <w:rPr>
          <w:rFonts w:ascii="Garamond" w:hAnsi="Garamond" w:cs="Arial"/>
          <w:sz w:val="22"/>
          <w:szCs w:val="22"/>
        </w:rPr>
        <w:t xml:space="preserve">main </w:t>
      </w:r>
      <w:r w:rsidRPr="00183DE0">
        <w:rPr>
          <w:rFonts w:ascii="Garamond" w:hAnsi="Garamond" w:cs="Arial"/>
          <w:sz w:val="22"/>
          <w:szCs w:val="22"/>
        </w:rPr>
        <w:t xml:space="preserve">achievements </w:t>
      </w:r>
    </w:p>
    <w:p w:rsidR="0085256B" w:rsidRDefault="00183DE0" w:rsidP="00183DE0">
      <w:pPr>
        <w:ind w:left="840" w:firstLine="420"/>
        <w:rPr>
          <w:rFonts w:ascii="Garamond" w:hAnsi="Garamond" w:cs="Arial"/>
          <w:sz w:val="22"/>
          <w:szCs w:val="22"/>
        </w:rPr>
      </w:pPr>
      <w:r w:rsidRPr="00183DE0">
        <w:rPr>
          <w:rFonts w:ascii="Garamond" w:hAnsi="Garamond" w:cs="Arial"/>
          <w:sz w:val="22"/>
          <w:szCs w:val="22"/>
        </w:rPr>
        <w:t>and future cooperation</w:t>
      </w:r>
    </w:p>
    <w:p w:rsidR="00183DE0" w:rsidRDefault="00183DE0" w:rsidP="00722CE7">
      <w:pPr>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t xml:space="preserve">Chair: </w:t>
      </w:r>
      <w:r w:rsidRPr="00183DE0">
        <w:rPr>
          <w:rFonts w:ascii="Garamond" w:hAnsi="Garamond" w:cs="Arial"/>
          <w:sz w:val="22"/>
          <w:szCs w:val="22"/>
        </w:rPr>
        <w:t>Ronald Hall, Principal Advisor, DG REGIO, European Commission</w:t>
      </w:r>
    </w:p>
    <w:p w:rsidR="00183DE0" w:rsidRDefault="00183DE0" w:rsidP="00183DE0">
      <w:pPr>
        <w:ind w:left="1260"/>
        <w:rPr>
          <w:rFonts w:ascii="Garamond" w:hAnsi="Garamond" w:cs="Arial"/>
          <w:sz w:val="22"/>
          <w:szCs w:val="22"/>
        </w:rPr>
      </w:pPr>
    </w:p>
    <w:p w:rsidR="00183DE0" w:rsidRDefault="00183DE0" w:rsidP="00183DE0">
      <w:pPr>
        <w:ind w:left="1680" w:hanging="1260"/>
        <w:rPr>
          <w:rFonts w:ascii="Garamond" w:hAnsi="Garamond" w:cs="Arial"/>
          <w:sz w:val="22"/>
          <w:szCs w:val="22"/>
        </w:rPr>
      </w:pPr>
      <w:r>
        <w:rPr>
          <w:rFonts w:ascii="Garamond" w:hAnsi="Garamond" w:cs="Arial"/>
          <w:sz w:val="22"/>
          <w:szCs w:val="22"/>
        </w:rPr>
        <w:t>14:30 – 16:00</w:t>
      </w:r>
      <w:r>
        <w:rPr>
          <w:rFonts w:ascii="Garamond" w:hAnsi="Garamond" w:cs="Arial"/>
          <w:sz w:val="22"/>
          <w:szCs w:val="22"/>
        </w:rPr>
        <w:tab/>
        <w:t xml:space="preserve">Panel 1 - </w:t>
      </w:r>
      <w:r w:rsidRPr="00183DE0">
        <w:rPr>
          <w:rFonts w:ascii="Garamond" w:hAnsi="Garamond" w:cs="Arial"/>
          <w:sz w:val="22"/>
          <w:szCs w:val="22"/>
        </w:rPr>
        <w:t>Delegates from six pilot areas from EU and China in turn</w:t>
      </w:r>
      <w:r>
        <w:rPr>
          <w:rFonts w:ascii="Garamond" w:hAnsi="Garamond" w:cs="Arial"/>
          <w:sz w:val="22"/>
          <w:szCs w:val="22"/>
        </w:rPr>
        <w:t xml:space="preserve"> </w:t>
      </w:r>
      <w:r w:rsidRPr="00183DE0">
        <w:rPr>
          <w:rFonts w:ascii="Garamond" w:hAnsi="Garamond" w:cs="Arial"/>
          <w:sz w:val="22"/>
          <w:szCs w:val="22"/>
        </w:rPr>
        <w:t>10 minutes each delegate, 25 minutes for discussion</w:t>
      </w:r>
    </w:p>
    <w:p w:rsidR="0085256B" w:rsidRDefault="0085256B" w:rsidP="00183DE0">
      <w:pPr>
        <w:ind w:left="420"/>
        <w:rPr>
          <w:rFonts w:ascii="Garamond" w:hAnsi="Garamond" w:cs="Arial"/>
          <w:sz w:val="22"/>
          <w:szCs w:val="22"/>
        </w:rPr>
      </w:pPr>
    </w:p>
    <w:p w:rsidR="002A0715" w:rsidRDefault="002A0715" w:rsidP="002A0715">
      <w:pPr>
        <w:pStyle w:val="Listenabsatz1"/>
        <w:numPr>
          <w:ilvl w:val="2"/>
          <w:numId w:val="15"/>
        </w:numPr>
        <w:rPr>
          <w:rFonts w:ascii="Garamond" w:hAnsi="Garamond" w:cs="Arial"/>
          <w:sz w:val="22"/>
          <w:szCs w:val="22"/>
        </w:rPr>
      </w:pPr>
      <w:r>
        <w:rPr>
          <w:rFonts w:ascii="Garamond" w:hAnsi="Garamond" w:cs="Arial"/>
          <w:sz w:val="22"/>
          <w:szCs w:val="22"/>
        </w:rPr>
        <w:t>Shantou (10 min)</w:t>
      </w:r>
    </w:p>
    <w:p w:rsidR="002A0715" w:rsidRDefault="002A0715" w:rsidP="002A0715">
      <w:pPr>
        <w:pStyle w:val="Listenabsatz1"/>
        <w:numPr>
          <w:ilvl w:val="2"/>
          <w:numId w:val="15"/>
        </w:numPr>
        <w:rPr>
          <w:rFonts w:ascii="Garamond" w:hAnsi="Garamond" w:cs="Arial"/>
          <w:sz w:val="22"/>
          <w:szCs w:val="22"/>
        </w:rPr>
      </w:pPr>
      <w:r>
        <w:rPr>
          <w:rFonts w:ascii="Garamond" w:hAnsi="Garamond" w:cs="Arial"/>
          <w:sz w:val="22"/>
          <w:szCs w:val="22"/>
        </w:rPr>
        <w:t>Andalucía Smart City Cluster (10 min)</w:t>
      </w:r>
    </w:p>
    <w:p w:rsidR="002A0715" w:rsidRDefault="002A0715" w:rsidP="002A0715">
      <w:pPr>
        <w:pStyle w:val="Listenabsatz1"/>
        <w:numPr>
          <w:ilvl w:val="2"/>
          <w:numId w:val="15"/>
        </w:numPr>
        <w:rPr>
          <w:rFonts w:ascii="Garamond" w:hAnsi="Garamond" w:cs="Arial"/>
          <w:sz w:val="22"/>
          <w:szCs w:val="22"/>
        </w:rPr>
      </w:pPr>
      <w:r>
        <w:rPr>
          <w:rFonts w:ascii="Garamond" w:hAnsi="Garamond" w:cs="Arial"/>
          <w:sz w:val="22"/>
          <w:szCs w:val="22"/>
        </w:rPr>
        <w:t>Guangzhou (10 min)</w:t>
      </w:r>
    </w:p>
    <w:p w:rsidR="002A0715" w:rsidRDefault="002A0715" w:rsidP="002A0715">
      <w:pPr>
        <w:pStyle w:val="Listenabsatz1"/>
        <w:numPr>
          <w:ilvl w:val="2"/>
          <w:numId w:val="15"/>
        </w:numPr>
        <w:rPr>
          <w:rFonts w:ascii="Garamond" w:hAnsi="Garamond" w:cs="Arial"/>
          <w:sz w:val="22"/>
          <w:szCs w:val="22"/>
        </w:rPr>
      </w:pPr>
      <w:r>
        <w:rPr>
          <w:rFonts w:ascii="Garamond" w:hAnsi="Garamond" w:cs="Arial"/>
          <w:sz w:val="22"/>
          <w:szCs w:val="22"/>
        </w:rPr>
        <w:t>Lyon (10 min)</w:t>
      </w:r>
    </w:p>
    <w:p w:rsidR="002A0715" w:rsidRDefault="002A0715" w:rsidP="002A0715">
      <w:pPr>
        <w:pStyle w:val="Listenabsatz1"/>
        <w:numPr>
          <w:ilvl w:val="2"/>
          <w:numId w:val="15"/>
        </w:numPr>
        <w:rPr>
          <w:rFonts w:ascii="Garamond" w:hAnsi="Garamond" w:cs="Arial"/>
          <w:sz w:val="22"/>
          <w:szCs w:val="22"/>
        </w:rPr>
      </w:pPr>
      <w:r>
        <w:rPr>
          <w:rFonts w:ascii="Garamond" w:hAnsi="Garamond" w:cs="Arial"/>
          <w:sz w:val="22"/>
          <w:szCs w:val="22"/>
        </w:rPr>
        <w:t>Tianjin (10 min)</w:t>
      </w:r>
    </w:p>
    <w:p w:rsidR="002A0715" w:rsidRPr="002A0715" w:rsidRDefault="002A0715" w:rsidP="002A0715">
      <w:pPr>
        <w:pStyle w:val="Listenabsatz1"/>
        <w:numPr>
          <w:ilvl w:val="2"/>
          <w:numId w:val="15"/>
        </w:numPr>
        <w:rPr>
          <w:rFonts w:ascii="Garamond" w:hAnsi="Garamond" w:cs="Arial"/>
          <w:sz w:val="22"/>
          <w:szCs w:val="22"/>
        </w:rPr>
      </w:pPr>
      <w:r w:rsidRPr="002A0715">
        <w:rPr>
          <w:rFonts w:ascii="Garamond" w:hAnsi="Garamond" w:cs="Arial"/>
          <w:sz w:val="22"/>
          <w:szCs w:val="22"/>
        </w:rPr>
        <w:t>West Midlands (10 min)</w:t>
      </w:r>
    </w:p>
    <w:p w:rsidR="00183DE0" w:rsidRDefault="00183DE0" w:rsidP="00183DE0">
      <w:pPr>
        <w:ind w:left="420"/>
        <w:rPr>
          <w:rFonts w:ascii="Garamond" w:hAnsi="Garamond" w:cs="Arial"/>
          <w:sz w:val="22"/>
          <w:szCs w:val="22"/>
        </w:rPr>
      </w:pPr>
      <w:r>
        <w:rPr>
          <w:rFonts w:ascii="Garamond" w:hAnsi="Garamond" w:cs="Arial"/>
          <w:sz w:val="22"/>
          <w:szCs w:val="22"/>
        </w:rPr>
        <w:t>16:00 – 16:15</w:t>
      </w:r>
      <w:r>
        <w:rPr>
          <w:rFonts w:ascii="Garamond" w:hAnsi="Garamond" w:cs="Arial"/>
          <w:sz w:val="22"/>
          <w:szCs w:val="22"/>
        </w:rPr>
        <w:tab/>
        <w:t>Coffee Break</w:t>
      </w:r>
    </w:p>
    <w:p w:rsidR="00183DE0" w:rsidRDefault="00183DE0" w:rsidP="00183DE0">
      <w:pPr>
        <w:ind w:left="420"/>
        <w:rPr>
          <w:rFonts w:ascii="Garamond" w:hAnsi="Garamond" w:cs="Arial"/>
          <w:sz w:val="22"/>
          <w:szCs w:val="22"/>
        </w:rPr>
      </w:pPr>
    </w:p>
    <w:p w:rsidR="00183DE0" w:rsidRDefault="00183DE0" w:rsidP="00183DE0">
      <w:pPr>
        <w:ind w:left="1680" w:hanging="1260"/>
        <w:rPr>
          <w:rFonts w:ascii="Garamond" w:hAnsi="Garamond" w:cs="Arial"/>
          <w:sz w:val="22"/>
          <w:szCs w:val="22"/>
        </w:rPr>
      </w:pPr>
      <w:r>
        <w:rPr>
          <w:rFonts w:ascii="Garamond" w:hAnsi="Garamond" w:cs="Arial"/>
          <w:sz w:val="22"/>
          <w:szCs w:val="22"/>
        </w:rPr>
        <w:t>16:15 – 17:15</w:t>
      </w:r>
      <w:r>
        <w:rPr>
          <w:rFonts w:ascii="Garamond" w:hAnsi="Garamond" w:cs="Arial"/>
          <w:sz w:val="22"/>
          <w:szCs w:val="22"/>
        </w:rPr>
        <w:tab/>
        <w:t xml:space="preserve">Panel 2 - </w:t>
      </w:r>
      <w:r w:rsidRPr="00183DE0">
        <w:rPr>
          <w:rFonts w:ascii="Garamond" w:hAnsi="Garamond" w:cs="Arial"/>
          <w:sz w:val="22"/>
          <w:szCs w:val="22"/>
        </w:rPr>
        <w:t xml:space="preserve">Delegates from </w:t>
      </w:r>
      <w:r>
        <w:rPr>
          <w:rFonts w:ascii="Garamond" w:hAnsi="Garamond" w:cs="Arial"/>
          <w:sz w:val="22"/>
          <w:szCs w:val="22"/>
        </w:rPr>
        <w:t xml:space="preserve">four </w:t>
      </w:r>
      <w:r w:rsidRPr="00183DE0">
        <w:rPr>
          <w:rFonts w:ascii="Garamond" w:hAnsi="Garamond" w:cs="Arial"/>
          <w:sz w:val="22"/>
          <w:szCs w:val="22"/>
        </w:rPr>
        <w:t>pilot areas from EU and China in turn</w:t>
      </w:r>
      <w:r>
        <w:rPr>
          <w:rFonts w:ascii="Garamond" w:hAnsi="Garamond" w:cs="Arial"/>
          <w:sz w:val="22"/>
          <w:szCs w:val="22"/>
        </w:rPr>
        <w:t xml:space="preserve"> </w:t>
      </w:r>
      <w:r w:rsidRPr="00183DE0">
        <w:rPr>
          <w:rFonts w:ascii="Garamond" w:hAnsi="Garamond" w:cs="Arial"/>
          <w:sz w:val="22"/>
          <w:szCs w:val="22"/>
        </w:rPr>
        <w:t>10 minutes each delegate, 2</w:t>
      </w:r>
      <w:r>
        <w:rPr>
          <w:rFonts w:ascii="Garamond" w:hAnsi="Garamond" w:cs="Arial"/>
          <w:sz w:val="22"/>
          <w:szCs w:val="22"/>
        </w:rPr>
        <w:t>0</w:t>
      </w:r>
      <w:r w:rsidRPr="00183DE0">
        <w:rPr>
          <w:rFonts w:ascii="Garamond" w:hAnsi="Garamond" w:cs="Arial"/>
          <w:sz w:val="22"/>
          <w:szCs w:val="22"/>
        </w:rPr>
        <w:t xml:space="preserve"> minutes for discussion</w:t>
      </w:r>
    </w:p>
    <w:p w:rsidR="002A0715" w:rsidRDefault="002A0715" w:rsidP="002A0715">
      <w:pPr>
        <w:pStyle w:val="Listenabsatz1"/>
        <w:numPr>
          <w:ilvl w:val="2"/>
          <w:numId w:val="15"/>
        </w:numPr>
        <w:rPr>
          <w:rFonts w:ascii="Garamond" w:hAnsi="Garamond" w:cs="Arial"/>
          <w:sz w:val="22"/>
          <w:szCs w:val="22"/>
        </w:rPr>
      </w:pPr>
      <w:r>
        <w:rPr>
          <w:rFonts w:ascii="Garamond" w:hAnsi="Garamond" w:cs="Arial"/>
          <w:sz w:val="22"/>
          <w:szCs w:val="22"/>
        </w:rPr>
        <w:lastRenderedPageBreak/>
        <w:t>Chengdu (10 min)</w:t>
      </w:r>
    </w:p>
    <w:p w:rsidR="002A0715" w:rsidRDefault="002A0715" w:rsidP="002A0715">
      <w:pPr>
        <w:pStyle w:val="Listenabsatz1"/>
        <w:numPr>
          <w:ilvl w:val="2"/>
          <w:numId w:val="15"/>
        </w:numPr>
        <w:rPr>
          <w:rFonts w:ascii="Garamond" w:hAnsi="Garamond" w:cs="Arial"/>
          <w:sz w:val="22"/>
          <w:szCs w:val="22"/>
        </w:rPr>
      </w:pPr>
      <w:r>
        <w:rPr>
          <w:rFonts w:ascii="Garamond" w:hAnsi="Garamond" w:cs="Arial"/>
          <w:sz w:val="22"/>
          <w:szCs w:val="22"/>
        </w:rPr>
        <w:t>Barcelona (10 min)</w:t>
      </w:r>
    </w:p>
    <w:p w:rsidR="002A0715" w:rsidRDefault="002A0715" w:rsidP="002A0715">
      <w:pPr>
        <w:pStyle w:val="Listenabsatz1"/>
        <w:numPr>
          <w:ilvl w:val="2"/>
          <w:numId w:val="15"/>
        </w:numPr>
        <w:rPr>
          <w:rFonts w:ascii="Garamond" w:hAnsi="Garamond" w:cs="Arial"/>
          <w:sz w:val="22"/>
          <w:szCs w:val="22"/>
        </w:rPr>
      </w:pPr>
      <w:r>
        <w:rPr>
          <w:rFonts w:ascii="Garamond" w:hAnsi="Garamond" w:cs="Arial"/>
          <w:sz w:val="22"/>
          <w:szCs w:val="22"/>
        </w:rPr>
        <w:t>Wuhan (10 min)</w:t>
      </w:r>
    </w:p>
    <w:p w:rsidR="002A0715" w:rsidRDefault="002A0715" w:rsidP="002A0715">
      <w:pPr>
        <w:pStyle w:val="Listenabsatz1"/>
        <w:numPr>
          <w:ilvl w:val="2"/>
          <w:numId w:val="15"/>
        </w:numPr>
        <w:rPr>
          <w:rFonts w:ascii="Garamond" w:hAnsi="Garamond" w:cs="Arial"/>
          <w:sz w:val="22"/>
          <w:szCs w:val="22"/>
        </w:rPr>
      </w:pPr>
      <w:r>
        <w:rPr>
          <w:rFonts w:ascii="Garamond" w:hAnsi="Garamond" w:cs="Arial"/>
          <w:sz w:val="22"/>
          <w:szCs w:val="22"/>
        </w:rPr>
        <w:t>Dublin / Fingal (10 min)</w:t>
      </w:r>
    </w:p>
    <w:p w:rsidR="002A0715" w:rsidRDefault="002A0715" w:rsidP="002A0715">
      <w:pPr>
        <w:pStyle w:val="Listenabsatz1"/>
        <w:numPr>
          <w:ilvl w:val="2"/>
          <w:numId w:val="15"/>
        </w:numPr>
        <w:rPr>
          <w:rFonts w:ascii="Garamond" w:hAnsi="Garamond" w:cs="Arial"/>
          <w:sz w:val="22"/>
          <w:szCs w:val="22"/>
        </w:rPr>
      </w:pPr>
      <w:r>
        <w:rPr>
          <w:rFonts w:ascii="Garamond" w:hAnsi="Garamond" w:cs="Arial" w:hint="eastAsia"/>
          <w:sz w:val="22"/>
          <w:szCs w:val="22"/>
        </w:rPr>
        <w:t>Chongqing</w:t>
      </w:r>
      <w:r>
        <w:rPr>
          <w:rFonts w:ascii="Garamond" w:hAnsi="Garamond" w:cs="Arial"/>
          <w:sz w:val="22"/>
          <w:szCs w:val="22"/>
        </w:rPr>
        <w:t xml:space="preserve"> (10 min)</w:t>
      </w:r>
    </w:p>
    <w:p w:rsidR="00B40B29" w:rsidRPr="0011355F" w:rsidRDefault="00FF0C4E" w:rsidP="00FF0C4E">
      <w:pPr>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B40B29" w:rsidRPr="0011355F">
        <w:rPr>
          <w:rFonts w:ascii="Garamond" w:hAnsi="Garamond" w:cs="Arial"/>
          <w:sz w:val="22"/>
          <w:szCs w:val="22"/>
        </w:rPr>
        <w:t xml:space="preserve"> </w:t>
      </w:r>
    </w:p>
    <w:p w:rsidR="00B40B29" w:rsidRDefault="00183DE0" w:rsidP="00FF0C4E">
      <w:pPr>
        <w:rPr>
          <w:rFonts w:ascii="Garamond" w:hAnsi="Garamond" w:cs="Arial"/>
          <w:sz w:val="22"/>
          <w:szCs w:val="22"/>
        </w:rPr>
      </w:pPr>
      <w:r>
        <w:rPr>
          <w:rFonts w:ascii="Garamond" w:hAnsi="Garamond" w:cs="Arial"/>
          <w:sz w:val="22"/>
          <w:szCs w:val="22"/>
        </w:rPr>
        <w:t>17</w:t>
      </w:r>
      <w:r w:rsidR="00B40B29" w:rsidRPr="0011355F">
        <w:rPr>
          <w:rFonts w:ascii="Garamond" w:hAnsi="Garamond" w:cs="Arial"/>
          <w:sz w:val="22"/>
          <w:szCs w:val="22"/>
        </w:rPr>
        <w:t>:</w:t>
      </w:r>
      <w:r>
        <w:rPr>
          <w:rFonts w:ascii="Garamond" w:hAnsi="Garamond" w:cs="Arial"/>
          <w:sz w:val="22"/>
          <w:szCs w:val="22"/>
        </w:rPr>
        <w:t>15</w:t>
      </w:r>
      <w:r w:rsidR="00B40B29">
        <w:rPr>
          <w:rFonts w:ascii="Garamond" w:hAnsi="Garamond" w:cs="Arial"/>
          <w:sz w:val="22"/>
          <w:szCs w:val="22"/>
        </w:rPr>
        <w:t xml:space="preserve"> </w:t>
      </w:r>
      <w:r w:rsidR="00B40B29" w:rsidRPr="0011355F">
        <w:rPr>
          <w:rFonts w:ascii="Garamond" w:hAnsi="Garamond" w:cs="Arial"/>
          <w:sz w:val="22"/>
          <w:szCs w:val="22"/>
        </w:rPr>
        <w:t xml:space="preserve">– </w:t>
      </w:r>
      <w:r w:rsidR="00957777">
        <w:rPr>
          <w:rFonts w:ascii="Garamond" w:hAnsi="Garamond" w:cs="Arial"/>
          <w:sz w:val="22"/>
          <w:szCs w:val="22"/>
        </w:rPr>
        <w:t>17</w:t>
      </w:r>
      <w:r w:rsidR="00B40B29" w:rsidRPr="0011355F">
        <w:rPr>
          <w:rFonts w:ascii="Garamond" w:hAnsi="Garamond" w:cs="Arial"/>
          <w:sz w:val="22"/>
          <w:szCs w:val="22"/>
        </w:rPr>
        <w:t>:</w:t>
      </w:r>
      <w:r>
        <w:rPr>
          <w:rFonts w:ascii="Garamond" w:hAnsi="Garamond" w:cs="Arial"/>
          <w:sz w:val="22"/>
          <w:szCs w:val="22"/>
        </w:rPr>
        <w:t>35</w:t>
      </w:r>
      <w:r w:rsidR="00B40B29" w:rsidRPr="0011355F">
        <w:rPr>
          <w:rFonts w:ascii="Garamond" w:hAnsi="Garamond" w:cs="Arial"/>
          <w:sz w:val="22"/>
          <w:szCs w:val="22"/>
        </w:rPr>
        <w:tab/>
        <w:t xml:space="preserve">Closing remarks by DG REGIO / </w:t>
      </w:r>
      <w:r w:rsidR="00957777">
        <w:rPr>
          <w:rFonts w:ascii="Garamond" w:hAnsi="Garamond" w:cs="Arial"/>
          <w:sz w:val="22"/>
          <w:szCs w:val="22"/>
        </w:rPr>
        <w:t>NDRC</w:t>
      </w:r>
    </w:p>
    <w:p w:rsidR="00183DE0" w:rsidRDefault="00183DE0" w:rsidP="00FF0C4E">
      <w:pPr>
        <w:rPr>
          <w:rFonts w:ascii="Garamond" w:hAnsi="Garamond" w:cs="Arial"/>
          <w:sz w:val="22"/>
          <w:szCs w:val="22"/>
        </w:rPr>
      </w:pPr>
      <w:r>
        <w:rPr>
          <w:rFonts w:ascii="Garamond" w:hAnsi="Garamond" w:cs="Arial"/>
          <w:sz w:val="22"/>
          <w:szCs w:val="22"/>
        </w:rPr>
        <w:tab/>
      </w:r>
    </w:p>
    <w:p w:rsidR="00183DE0" w:rsidRDefault="00183DE0" w:rsidP="00183DE0">
      <w:pPr>
        <w:ind w:firstLine="420"/>
        <w:rPr>
          <w:rFonts w:ascii="Garamond" w:hAnsi="Garamond" w:cs="Arial"/>
          <w:sz w:val="22"/>
          <w:szCs w:val="22"/>
        </w:rPr>
      </w:pPr>
      <w:r>
        <w:rPr>
          <w:rFonts w:ascii="Garamond" w:hAnsi="Garamond" w:cs="Arial"/>
          <w:sz w:val="22"/>
          <w:szCs w:val="22"/>
        </w:rPr>
        <w:t>17:15 – 17:25</w:t>
      </w:r>
      <w:r>
        <w:rPr>
          <w:rFonts w:ascii="Garamond" w:hAnsi="Garamond" w:cs="Arial"/>
          <w:sz w:val="22"/>
          <w:szCs w:val="22"/>
        </w:rPr>
        <w:tab/>
      </w:r>
      <w:r w:rsidRPr="00183DE0">
        <w:rPr>
          <w:rFonts w:ascii="Garamond" w:hAnsi="Garamond" w:cs="Arial"/>
          <w:sz w:val="22"/>
          <w:szCs w:val="22"/>
        </w:rPr>
        <w:t>Ronald Hall, Principal Advisor, DG REGIO, European Commission</w:t>
      </w:r>
    </w:p>
    <w:p w:rsidR="00183DE0" w:rsidRDefault="00183DE0" w:rsidP="00183DE0">
      <w:pPr>
        <w:ind w:firstLine="420"/>
        <w:rPr>
          <w:rFonts w:ascii="Garamond" w:hAnsi="Garamond" w:cs="Arial"/>
          <w:sz w:val="22"/>
          <w:szCs w:val="22"/>
        </w:rPr>
      </w:pPr>
      <w:r>
        <w:rPr>
          <w:rFonts w:ascii="Garamond" w:hAnsi="Garamond" w:cs="Arial"/>
          <w:sz w:val="22"/>
          <w:szCs w:val="22"/>
        </w:rPr>
        <w:t>17:25 – 17:35</w:t>
      </w:r>
      <w:r>
        <w:rPr>
          <w:rFonts w:ascii="Garamond" w:hAnsi="Garamond" w:cs="Arial"/>
          <w:sz w:val="22"/>
          <w:szCs w:val="22"/>
        </w:rPr>
        <w:tab/>
      </w:r>
      <w:r w:rsidRPr="00183DE0">
        <w:rPr>
          <w:rFonts w:ascii="Garamond" w:hAnsi="Garamond" w:cs="Arial"/>
          <w:sz w:val="22"/>
          <w:szCs w:val="22"/>
        </w:rPr>
        <w:t>Yong, Vice Director-General, Department of Regional Economy, NDRC</w:t>
      </w:r>
    </w:p>
    <w:p w:rsidR="00B40B29" w:rsidRDefault="00B40B29" w:rsidP="00B40B29">
      <w:pPr>
        <w:rPr>
          <w:rFonts w:ascii="Garamond" w:hAnsi="Garamond" w:cs="Arial"/>
          <w:sz w:val="22"/>
          <w:szCs w:val="22"/>
        </w:rPr>
      </w:pPr>
    </w:p>
    <w:p w:rsidR="00B40B29" w:rsidRDefault="00957777" w:rsidP="00D55C5E">
      <w:pPr>
        <w:rPr>
          <w:rFonts w:ascii="Garamond" w:hAnsi="Garamond" w:cs="Arial"/>
          <w:sz w:val="22"/>
          <w:szCs w:val="22"/>
        </w:rPr>
      </w:pPr>
      <w:r>
        <w:rPr>
          <w:rFonts w:ascii="Garamond" w:hAnsi="Garamond" w:cs="Arial"/>
          <w:sz w:val="22"/>
          <w:szCs w:val="22"/>
        </w:rPr>
        <w:t>17:</w:t>
      </w:r>
      <w:r w:rsidR="00183DE0">
        <w:rPr>
          <w:rFonts w:ascii="Garamond" w:hAnsi="Garamond" w:cs="Arial"/>
          <w:sz w:val="22"/>
          <w:szCs w:val="22"/>
        </w:rPr>
        <w:t>35 – 18:35</w:t>
      </w:r>
      <w:r w:rsidR="00B40B29">
        <w:rPr>
          <w:rFonts w:ascii="Garamond" w:hAnsi="Garamond" w:cs="Arial"/>
          <w:sz w:val="22"/>
          <w:szCs w:val="22"/>
        </w:rPr>
        <w:tab/>
        <w:t>Transfer of approx. 10 European delegates to the airport</w:t>
      </w:r>
    </w:p>
    <w:p w:rsidR="00B40B29" w:rsidRDefault="00B40B29" w:rsidP="00D55C5E">
      <w:pPr>
        <w:rPr>
          <w:rFonts w:ascii="Garamond" w:hAnsi="Garamond" w:cs="Arial"/>
          <w:sz w:val="22"/>
          <w:szCs w:val="22"/>
        </w:rPr>
      </w:pPr>
    </w:p>
    <w:p w:rsidR="00C21C85" w:rsidRDefault="00BE7406" w:rsidP="00C06547">
      <w:pPr>
        <w:rPr>
          <w:rFonts w:ascii="Garamond" w:hAnsi="Garamond" w:cs="Arial"/>
          <w:sz w:val="22"/>
          <w:szCs w:val="22"/>
        </w:rPr>
      </w:pPr>
      <w:r>
        <w:rPr>
          <w:rFonts w:ascii="Garamond" w:hAnsi="Garamond" w:cs="Arial"/>
          <w:sz w:val="22"/>
          <w:szCs w:val="22"/>
        </w:rPr>
        <w:t>19:00</w:t>
      </w:r>
      <w:r>
        <w:rPr>
          <w:rFonts w:ascii="Garamond" w:hAnsi="Garamond" w:cs="Arial"/>
          <w:sz w:val="22"/>
          <w:szCs w:val="22"/>
        </w:rPr>
        <w:tab/>
        <w:t xml:space="preserve">Joint Dinner </w:t>
      </w:r>
      <w:r w:rsidR="00B40B29">
        <w:rPr>
          <w:rFonts w:ascii="Garamond" w:hAnsi="Garamond" w:cs="Arial"/>
          <w:sz w:val="22"/>
          <w:szCs w:val="22"/>
        </w:rPr>
        <w:t>(for remaining delegates)</w:t>
      </w:r>
    </w:p>
    <w:p w:rsidR="009D756A" w:rsidRDefault="009D756A" w:rsidP="00C06547">
      <w:pPr>
        <w:rPr>
          <w:rFonts w:ascii="Garamond" w:hAnsi="Garamond" w:cs="Arial"/>
          <w:sz w:val="22"/>
          <w:szCs w:val="22"/>
        </w:rPr>
      </w:pPr>
    </w:p>
    <w:p w:rsidR="00A20C74" w:rsidRDefault="00A20C74" w:rsidP="00A20C74">
      <w:pPr>
        <w:widowControl/>
        <w:jc w:val="left"/>
        <w:rPr>
          <w:rFonts w:ascii="Garamond" w:hAnsi="Garamond" w:cs="Arial"/>
          <w:sz w:val="22"/>
          <w:szCs w:val="22"/>
        </w:rPr>
      </w:pPr>
    </w:p>
    <w:p w:rsidR="00A20C74" w:rsidRPr="00C52F37" w:rsidRDefault="00A20C74" w:rsidP="00A20C74">
      <w:pPr>
        <w:widowControl/>
        <w:jc w:val="left"/>
        <w:rPr>
          <w:rFonts w:ascii="Garamond" w:hAnsi="Garamond" w:cs="Arial"/>
          <w:sz w:val="22"/>
          <w:szCs w:val="22"/>
        </w:rPr>
      </w:pPr>
      <w:r>
        <w:rPr>
          <w:rFonts w:ascii="Garamond" w:hAnsi="Garamond" w:cs="Arial"/>
          <w:sz w:val="22"/>
          <w:szCs w:val="22"/>
        </w:rPr>
        <w:t xml:space="preserve">Accommodation in Shantou - </w:t>
      </w:r>
      <w:r w:rsidRPr="00BE1047">
        <w:rPr>
          <w:rFonts w:ascii="Garamond" w:hAnsi="Garamond" w:cs="Arial"/>
          <w:sz w:val="22"/>
          <w:szCs w:val="22"/>
        </w:rPr>
        <w:t xml:space="preserve">Sheraton Hotel </w:t>
      </w:r>
      <w:r>
        <w:rPr>
          <w:rFonts w:ascii="Garamond" w:hAnsi="Garamond" w:cs="Arial"/>
          <w:sz w:val="22"/>
          <w:szCs w:val="22"/>
        </w:rPr>
        <w:t>(*****)</w:t>
      </w:r>
    </w:p>
    <w:p w:rsidR="00A20C74" w:rsidRDefault="00A20C74" w:rsidP="00A20C74">
      <w:pPr>
        <w:widowControl/>
        <w:jc w:val="left"/>
        <w:rPr>
          <w:rFonts w:ascii="Garamond" w:hAnsi="Garamond" w:cs="Arial"/>
          <w:sz w:val="22"/>
          <w:szCs w:val="22"/>
        </w:rPr>
      </w:pPr>
      <w:r w:rsidRPr="00BE1047">
        <w:rPr>
          <w:rFonts w:ascii="Garamond" w:hAnsi="Garamond" w:cs="Arial"/>
          <w:sz w:val="22"/>
          <w:szCs w:val="22"/>
        </w:rPr>
        <w:t>Logan Century Mansion Shantou, Guangdong 515011 China</w:t>
      </w:r>
      <w:r>
        <w:rPr>
          <w:rFonts w:ascii="Garamond" w:hAnsi="Garamond" w:cs="Arial"/>
          <w:sz w:val="22"/>
          <w:szCs w:val="22"/>
        </w:rPr>
        <w:t xml:space="preserve">, </w:t>
      </w:r>
      <w:r w:rsidRPr="00BE1047">
        <w:rPr>
          <w:rFonts w:ascii="Garamond" w:hAnsi="Garamond" w:cs="Arial"/>
          <w:sz w:val="22"/>
          <w:szCs w:val="22"/>
        </w:rPr>
        <w:t>Phone: (</w:t>
      </w:r>
      <w:proofErr w:type="gramStart"/>
      <w:r w:rsidRPr="00BE1047">
        <w:rPr>
          <w:rFonts w:ascii="Garamond" w:hAnsi="Garamond" w:cs="Arial"/>
          <w:sz w:val="22"/>
          <w:szCs w:val="22"/>
        </w:rPr>
        <w:t>86)(</w:t>
      </w:r>
      <w:proofErr w:type="gramEnd"/>
      <w:r w:rsidRPr="00BE1047">
        <w:rPr>
          <w:rFonts w:ascii="Garamond" w:hAnsi="Garamond" w:cs="Arial"/>
          <w:sz w:val="22"/>
          <w:szCs w:val="22"/>
        </w:rPr>
        <w:t>754) 8999 8888</w:t>
      </w:r>
    </w:p>
    <w:p w:rsidR="00A20C74" w:rsidRDefault="00DB3F49" w:rsidP="00A20C74">
      <w:pPr>
        <w:rPr>
          <w:rFonts w:ascii="Garamond" w:hAnsi="Garamond" w:cs="Arial"/>
          <w:sz w:val="22"/>
          <w:szCs w:val="22"/>
        </w:rPr>
      </w:pPr>
      <w:hyperlink r:id="rId73" w:history="1">
        <w:r w:rsidR="00A20C74" w:rsidRPr="00D91A2B">
          <w:rPr>
            <w:rStyle w:val="Hyperlink"/>
            <w:rFonts w:ascii="Garamond" w:hAnsi="Garamond" w:cs="Arial" w:hint="eastAsia"/>
            <w:sz w:val="22"/>
            <w:szCs w:val="22"/>
          </w:rPr>
          <w:t>http://sheratonshantouhotel.vip.lechengol.com/</w:t>
        </w:r>
      </w:hyperlink>
    </w:p>
    <w:p w:rsidR="00A20C74" w:rsidRDefault="00A20C74" w:rsidP="00A20C74">
      <w:pPr>
        <w:rPr>
          <w:rFonts w:ascii="Garamond" w:hAnsi="Garamond" w:cs="Arial"/>
          <w:sz w:val="22"/>
          <w:szCs w:val="22"/>
        </w:rPr>
      </w:pPr>
    </w:p>
    <w:p w:rsidR="00A20C74" w:rsidRPr="00652AC7" w:rsidRDefault="00A20C74" w:rsidP="00A20C74">
      <w:pPr>
        <w:rPr>
          <w:rFonts w:ascii="Garamond" w:hAnsi="Garamond" w:cs="Arial"/>
          <w:sz w:val="22"/>
          <w:szCs w:val="22"/>
          <w:lang w:val="en-GB"/>
        </w:rPr>
      </w:pPr>
    </w:p>
    <w:p w:rsidR="00A20C74" w:rsidRPr="009D756A" w:rsidRDefault="00A20C74" w:rsidP="00A20C74">
      <w:pPr>
        <w:pBdr>
          <w:top w:val="single" w:sz="4" w:space="1" w:color="auto"/>
          <w:left w:val="single" w:sz="4" w:space="4" w:color="auto"/>
          <w:bottom w:val="single" w:sz="4" w:space="1" w:color="auto"/>
          <w:right w:val="single" w:sz="4" w:space="4" w:color="auto"/>
        </w:pBdr>
        <w:rPr>
          <w:rFonts w:ascii="Garamond" w:hAnsi="Garamond" w:cs="Arial"/>
          <w:b/>
          <w:sz w:val="22"/>
          <w:szCs w:val="22"/>
        </w:rPr>
      </w:pPr>
      <w:r>
        <w:rPr>
          <w:rFonts w:ascii="Garamond" w:hAnsi="Garamond" w:cs="Arial"/>
          <w:b/>
          <w:sz w:val="22"/>
          <w:szCs w:val="22"/>
        </w:rPr>
        <w:t xml:space="preserve">Day 7 – Sunday 20 March 2016 </w:t>
      </w:r>
    </w:p>
    <w:p w:rsidR="00A20C74" w:rsidRDefault="00A20C74" w:rsidP="00A20C74">
      <w:pPr>
        <w:rPr>
          <w:rFonts w:ascii="Garamond" w:hAnsi="Garamond" w:cs="Arial"/>
          <w:b/>
          <w:sz w:val="22"/>
          <w:szCs w:val="22"/>
          <w:u w:val="single"/>
        </w:rPr>
      </w:pPr>
    </w:p>
    <w:p w:rsidR="00A20C74" w:rsidRPr="00D560B2" w:rsidRDefault="00A20C74" w:rsidP="00A20C74">
      <w:pPr>
        <w:ind w:left="1260" w:hanging="1260"/>
        <w:rPr>
          <w:rFonts w:ascii="Garamond" w:hAnsi="Garamond" w:cs="Arial"/>
          <w:sz w:val="22"/>
          <w:szCs w:val="22"/>
        </w:rPr>
      </w:pPr>
      <w:r>
        <w:rPr>
          <w:rFonts w:ascii="Garamond" w:hAnsi="Garamond" w:cs="Arial"/>
          <w:sz w:val="22"/>
          <w:szCs w:val="22"/>
        </w:rPr>
        <w:t>09:3</w:t>
      </w:r>
      <w:r w:rsidRPr="00722CE7">
        <w:rPr>
          <w:rFonts w:ascii="Garamond" w:hAnsi="Garamond" w:cs="Arial"/>
          <w:sz w:val="22"/>
          <w:szCs w:val="22"/>
        </w:rPr>
        <w:t xml:space="preserve">0 </w:t>
      </w:r>
      <w:r w:rsidRPr="00D560B2">
        <w:rPr>
          <w:rFonts w:ascii="Garamond" w:hAnsi="Garamond" w:cs="Arial"/>
          <w:sz w:val="22"/>
          <w:szCs w:val="22"/>
        </w:rPr>
        <w:t xml:space="preserve">– </w:t>
      </w:r>
      <w:r>
        <w:rPr>
          <w:rFonts w:ascii="Garamond" w:hAnsi="Garamond" w:cs="Arial"/>
          <w:sz w:val="22"/>
          <w:szCs w:val="22"/>
        </w:rPr>
        <w:t>12:3</w:t>
      </w:r>
      <w:r w:rsidRPr="00D560B2">
        <w:rPr>
          <w:rFonts w:ascii="Garamond" w:hAnsi="Garamond" w:cs="Arial"/>
          <w:sz w:val="22"/>
          <w:szCs w:val="22"/>
        </w:rPr>
        <w:t>0</w:t>
      </w:r>
      <w:r w:rsidRPr="00D560B2">
        <w:rPr>
          <w:rFonts w:ascii="Garamond" w:hAnsi="Garamond" w:cs="Arial"/>
          <w:sz w:val="22"/>
          <w:szCs w:val="22"/>
        </w:rPr>
        <w:tab/>
      </w:r>
      <w:r>
        <w:rPr>
          <w:rFonts w:ascii="Garamond" w:hAnsi="Garamond" w:cs="Arial"/>
          <w:sz w:val="22"/>
          <w:szCs w:val="22"/>
        </w:rPr>
        <w:t>Bilateral meetings between Andalucía Smart City Companies and Chinese Companies</w:t>
      </w:r>
    </w:p>
    <w:p w:rsidR="00A20C74" w:rsidRPr="00D560B2" w:rsidRDefault="00A20C74" w:rsidP="00A20C74">
      <w:pPr>
        <w:rPr>
          <w:rFonts w:ascii="Garamond" w:hAnsi="Garamond" w:cs="Arial"/>
          <w:sz w:val="22"/>
          <w:szCs w:val="22"/>
        </w:rPr>
      </w:pPr>
    </w:p>
    <w:p w:rsidR="00A20C74" w:rsidRDefault="00A20C74" w:rsidP="00A20C74">
      <w:pPr>
        <w:ind w:left="1260" w:hanging="1260"/>
        <w:rPr>
          <w:rFonts w:ascii="Garamond" w:hAnsi="Garamond" w:cs="Arial"/>
          <w:sz w:val="22"/>
          <w:szCs w:val="22"/>
        </w:rPr>
      </w:pPr>
      <w:r>
        <w:rPr>
          <w:rFonts w:ascii="Garamond" w:hAnsi="Garamond" w:cs="Arial"/>
          <w:sz w:val="22"/>
          <w:szCs w:val="22"/>
        </w:rPr>
        <w:t>12:30 – 14:00</w:t>
      </w:r>
      <w:r>
        <w:rPr>
          <w:rFonts w:ascii="Garamond" w:hAnsi="Garamond" w:cs="Arial"/>
          <w:sz w:val="22"/>
          <w:szCs w:val="22"/>
        </w:rPr>
        <w:tab/>
        <w:t>Lunch and End of Programme</w:t>
      </w:r>
    </w:p>
    <w:p w:rsidR="00A20C74" w:rsidRPr="00A20C74" w:rsidRDefault="00A20C74" w:rsidP="00A20C74">
      <w:pPr>
        <w:rPr>
          <w:rFonts w:ascii="Garamond" w:hAnsi="Garamond" w:cs="Arial"/>
          <w:sz w:val="22"/>
          <w:szCs w:val="22"/>
        </w:rPr>
      </w:pPr>
    </w:p>
    <w:sectPr w:rsidR="00A20C74" w:rsidRPr="00A20C74">
      <w:headerReference w:type="even" r:id="rId74"/>
      <w:headerReference w:type="default" r:id="rId75"/>
      <w:footerReference w:type="even" r:id="rId76"/>
      <w:footerReference w:type="default" r:id="rId77"/>
      <w:headerReference w:type="first" r:id="rId78"/>
      <w:footerReference w:type="first" r:id="rId7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BC" w:rsidRDefault="008066BC">
      <w:r>
        <w:separator/>
      </w:r>
    </w:p>
  </w:endnote>
  <w:endnote w:type="continuationSeparator" w:id="0">
    <w:p w:rsidR="008066BC" w:rsidRDefault="0080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49" w:rsidRDefault="00DB3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49" w:rsidRDefault="00DB3F49">
    <w:pPr>
      <w:pStyle w:val="Fuzeile"/>
      <w:jc w:val="right"/>
    </w:pPr>
    <w:r>
      <w:fldChar w:fldCharType="begin"/>
    </w:r>
    <w:r>
      <w:instrText>PAGE   \* MERGEFORMAT</w:instrText>
    </w:r>
    <w:r>
      <w:fldChar w:fldCharType="separate"/>
    </w:r>
    <w:r w:rsidR="00BA7367" w:rsidRPr="00BA7367">
      <w:rPr>
        <w:noProof/>
        <w:lang w:val="de-DE"/>
      </w:rPr>
      <w:t>6</w:t>
    </w:r>
    <w:r>
      <w:fldChar w:fldCharType="end"/>
    </w:r>
  </w:p>
  <w:p w:rsidR="00DB3F49" w:rsidRDefault="00DB3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49" w:rsidRDefault="00DB3F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BC" w:rsidRDefault="008066BC">
      <w:r>
        <w:separator/>
      </w:r>
    </w:p>
  </w:footnote>
  <w:footnote w:type="continuationSeparator" w:id="0">
    <w:p w:rsidR="008066BC" w:rsidRDefault="0080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49" w:rsidRDefault="00DB3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49" w:rsidRDefault="00DB3F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49" w:rsidRDefault="00DB3F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4B9"/>
    <w:multiLevelType w:val="hybridMultilevel"/>
    <w:tmpl w:val="F844D9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40984"/>
    <w:multiLevelType w:val="hybridMultilevel"/>
    <w:tmpl w:val="09A69B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F3219C"/>
    <w:multiLevelType w:val="hybridMultilevel"/>
    <w:tmpl w:val="0C265C5A"/>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64B73"/>
    <w:multiLevelType w:val="multilevel"/>
    <w:tmpl w:val="16D64B73"/>
    <w:lvl w:ilvl="0">
      <w:start w:val="1"/>
      <w:numFmt w:val="none"/>
      <w:pStyle w:val="berschrift1"/>
      <w:lvlText w:val=""/>
      <w:lvlJc w:val="left"/>
      <w:pPr>
        <w:tabs>
          <w:tab w:val="num" w:pos="0"/>
        </w:tabs>
        <w:ind w:left="0" w:firstLine="0"/>
      </w:pPr>
      <w:rPr>
        <w:rFonts w:ascii="Arial" w:hAnsi="Arial" w:hint="default"/>
        <w:b/>
        <w:i w:val="0"/>
        <w:sz w:val="22"/>
      </w:rPr>
    </w:lvl>
    <w:lvl w:ilvl="1">
      <w:start w:val="1"/>
      <w:numFmt w:val="decimal"/>
      <w:pStyle w:val="berschrift2"/>
      <w:lvlText w:val="%2"/>
      <w:lvlJc w:val="left"/>
      <w:pPr>
        <w:tabs>
          <w:tab w:val="num" w:pos="851"/>
        </w:tabs>
        <w:ind w:left="851" w:hanging="851"/>
      </w:pPr>
      <w:rPr>
        <w:rFonts w:hint="default"/>
      </w:rPr>
    </w:lvl>
    <w:lvl w:ilvl="2">
      <w:start w:val="1"/>
      <w:numFmt w:val="decimal"/>
      <w:pStyle w:val="berschrift3"/>
      <w:lvlText w:val="%2.%3"/>
      <w:lvlJc w:val="left"/>
      <w:pPr>
        <w:tabs>
          <w:tab w:val="num" w:pos="851"/>
        </w:tabs>
        <w:ind w:left="851" w:hanging="851"/>
      </w:pPr>
      <w:rPr>
        <w:rFonts w:hint="default"/>
      </w:rPr>
    </w:lvl>
    <w:lvl w:ilvl="3">
      <w:start w:val="1"/>
      <w:numFmt w:val="decimal"/>
      <w:pStyle w:val="berschrift4"/>
      <w:lvlText w:val="%2.%3.%4"/>
      <w:lvlJc w:val="left"/>
      <w:pPr>
        <w:tabs>
          <w:tab w:val="num" w:pos="851"/>
        </w:tabs>
        <w:ind w:left="851" w:hanging="851"/>
      </w:pPr>
      <w:rPr>
        <w:rFonts w:ascii="Arial" w:hAnsi="Arial" w:hint="default"/>
        <w:b/>
        <w:i w:val="0"/>
        <w:sz w:val="22"/>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17B23FF9"/>
    <w:multiLevelType w:val="hybridMultilevel"/>
    <w:tmpl w:val="E390CD1A"/>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D">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F58B6"/>
    <w:multiLevelType w:val="hybridMultilevel"/>
    <w:tmpl w:val="FBBE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C55A8B"/>
    <w:multiLevelType w:val="hybridMultilevel"/>
    <w:tmpl w:val="847E712C"/>
    <w:lvl w:ilvl="0" w:tplc="04070001">
      <w:start w:val="1"/>
      <w:numFmt w:val="bullet"/>
      <w:lvlText w:val=""/>
      <w:lvlJc w:val="left"/>
      <w:pPr>
        <w:ind w:left="1980" w:hanging="360"/>
      </w:pPr>
      <w:rPr>
        <w:rFonts w:ascii="Symbol" w:hAnsi="Symbol" w:hint="default"/>
      </w:rPr>
    </w:lvl>
    <w:lvl w:ilvl="1" w:tplc="04070003" w:tentative="1">
      <w:start w:val="1"/>
      <w:numFmt w:val="bullet"/>
      <w:lvlText w:val="o"/>
      <w:lvlJc w:val="left"/>
      <w:pPr>
        <w:ind w:left="2700" w:hanging="360"/>
      </w:pPr>
      <w:rPr>
        <w:rFonts w:ascii="Courier New" w:hAnsi="Courier New" w:cs="Courier New"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Courier New" w:hint="default"/>
      </w:rPr>
    </w:lvl>
    <w:lvl w:ilvl="8" w:tplc="04070005" w:tentative="1">
      <w:start w:val="1"/>
      <w:numFmt w:val="bullet"/>
      <w:lvlText w:val=""/>
      <w:lvlJc w:val="left"/>
      <w:pPr>
        <w:ind w:left="7740" w:hanging="360"/>
      </w:pPr>
      <w:rPr>
        <w:rFonts w:ascii="Wingdings" w:hAnsi="Wingdings" w:hint="default"/>
      </w:rPr>
    </w:lvl>
  </w:abstractNum>
  <w:abstractNum w:abstractNumId="7" w15:restartNumberingAfterBreak="0">
    <w:nsid w:val="31025CD3"/>
    <w:multiLevelType w:val="hybridMultilevel"/>
    <w:tmpl w:val="91F4C782"/>
    <w:lvl w:ilvl="0" w:tplc="0407000D">
      <w:start w:val="1"/>
      <w:numFmt w:val="bullet"/>
      <w:lvlText w:val=""/>
      <w:lvlJc w:val="left"/>
      <w:pPr>
        <w:ind w:left="1620" w:hanging="360"/>
      </w:pPr>
      <w:rPr>
        <w:rFonts w:ascii="Wingdings" w:hAnsi="Wingdings"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8" w15:restartNumberingAfterBreak="0">
    <w:nsid w:val="35D025A8"/>
    <w:multiLevelType w:val="hybridMultilevel"/>
    <w:tmpl w:val="9782FE1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9" w15:restartNumberingAfterBreak="0">
    <w:nsid w:val="37282909"/>
    <w:multiLevelType w:val="hybridMultilevel"/>
    <w:tmpl w:val="F99A27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EF250E"/>
    <w:multiLevelType w:val="hybridMultilevel"/>
    <w:tmpl w:val="63B0C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4C27CF"/>
    <w:multiLevelType w:val="hybridMultilevel"/>
    <w:tmpl w:val="7A76A1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DF6907"/>
    <w:multiLevelType w:val="hybridMultilevel"/>
    <w:tmpl w:val="F84870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C26853"/>
    <w:multiLevelType w:val="hybridMultilevel"/>
    <w:tmpl w:val="F502E19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0066AE"/>
    <w:multiLevelType w:val="hybridMultilevel"/>
    <w:tmpl w:val="BC08F082"/>
    <w:lvl w:ilvl="0" w:tplc="04070001">
      <w:start w:val="1"/>
      <w:numFmt w:val="bullet"/>
      <w:lvlText w:val=""/>
      <w:lvlJc w:val="left"/>
      <w:pPr>
        <w:ind w:left="1976" w:hanging="360"/>
      </w:pPr>
      <w:rPr>
        <w:rFonts w:ascii="Symbol" w:hAnsi="Symbol" w:hint="default"/>
      </w:rPr>
    </w:lvl>
    <w:lvl w:ilvl="1" w:tplc="04070003" w:tentative="1">
      <w:start w:val="1"/>
      <w:numFmt w:val="bullet"/>
      <w:lvlText w:val="o"/>
      <w:lvlJc w:val="left"/>
      <w:pPr>
        <w:ind w:left="2696" w:hanging="360"/>
      </w:pPr>
      <w:rPr>
        <w:rFonts w:ascii="Courier New" w:hAnsi="Courier New" w:cs="Courier New" w:hint="default"/>
      </w:rPr>
    </w:lvl>
    <w:lvl w:ilvl="2" w:tplc="04070005" w:tentative="1">
      <w:start w:val="1"/>
      <w:numFmt w:val="bullet"/>
      <w:lvlText w:val=""/>
      <w:lvlJc w:val="left"/>
      <w:pPr>
        <w:ind w:left="3416" w:hanging="360"/>
      </w:pPr>
      <w:rPr>
        <w:rFonts w:ascii="Wingdings" w:hAnsi="Wingdings" w:hint="default"/>
      </w:rPr>
    </w:lvl>
    <w:lvl w:ilvl="3" w:tplc="04070001" w:tentative="1">
      <w:start w:val="1"/>
      <w:numFmt w:val="bullet"/>
      <w:lvlText w:val=""/>
      <w:lvlJc w:val="left"/>
      <w:pPr>
        <w:ind w:left="4136" w:hanging="360"/>
      </w:pPr>
      <w:rPr>
        <w:rFonts w:ascii="Symbol" w:hAnsi="Symbol" w:hint="default"/>
      </w:rPr>
    </w:lvl>
    <w:lvl w:ilvl="4" w:tplc="04070003" w:tentative="1">
      <w:start w:val="1"/>
      <w:numFmt w:val="bullet"/>
      <w:lvlText w:val="o"/>
      <w:lvlJc w:val="left"/>
      <w:pPr>
        <w:ind w:left="4856" w:hanging="360"/>
      </w:pPr>
      <w:rPr>
        <w:rFonts w:ascii="Courier New" w:hAnsi="Courier New" w:cs="Courier New" w:hint="default"/>
      </w:rPr>
    </w:lvl>
    <w:lvl w:ilvl="5" w:tplc="04070005" w:tentative="1">
      <w:start w:val="1"/>
      <w:numFmt w:val="bullet"/>
      <w:lvlText w:val=""/>
      <w:lvlJc w:val="left"/>
      <w:pPr>
        <w:ind w:left="5576" w:hanging="360"/>
      </w:pPr>
      <w:rPr>
        <w:rFonts w:ascii="Wingdings" w:hAnsi="Wingdings" w:hint="default"/>
      </w:rPr>
    </w:lvl>
    <w:lvl w:ilvl="6" w:tplc="04070001" w:tentative="1">
      <w:start w:val="1"/>
      <w:numFmt w:val="bullet"/>
      <w:lvlText w:val=""/>
      <w:lvlJc w:val="left"/>
      <w:pPr>
        <w:ind w:left="6296" w:hanging="360"/>
      </w:pPr>
      <w:rPr>
        <w:rFonts w:ascii="Symbol" w:hAnsi="Symbol" w:hint="default"/>
      </w:rPr>
    </w:lvl>
    <w:lvl w:ilvl="7" w:tplc="04070003" w:tentative="1">
      <w:start w:val="1"/>
      <w:numFmt w:val="bullet"/>
      <w:lvlText w:val="o"/>
      <w:lvlJc w:val="left"/>
      <w:pPr>
        <w:ind w:left="7016" w:hanging="360"/>
      </w:pPr>
      <w:rPr>
        <w:rFonts w:ascii="Courier New" w:hAnsi="Courier New" w:cs="Courier New" w:hint="default"/>
      </w:rPr>
    </w:lvl>
    <w:lvl w:ilvl="8" w:tplc="04070005" w:tentative="1">
      <w:start w:val="1"/>
      <w:numFmt w:val="bullet"/>
      <w:lvlText w:val=""/>
      <w:lvlJc w:val="left"/>
      <w:pPr>
        <w:ind w:left="7736" w:hanging="360"/>
      </w:pPr>
      <w:rPr>
        <w:rFonts w:ascii="Wingdings" w:hAnsi="Wingdings" w:hint="default"/>
      </w:rPr>
    </w:lvl>
  </w:abstractNum>
  <w:abstractNum w:abstractNumId="15" w15:restartNumberingAfterBreak="0">
    <w:nsid w:val="5212335B"/>
    <w:multiLevelType w:val="hybridMultilevel"/>
    <w:tmpl w:val="AA169270"/>
    <w:lvl w:ilvl="0" w:tplc="0407000D">
      <w:start w:val="1"/>
      <w:numFmt w:val="bullet"/>
      <w:lvlText w:val=""/>
      <w:lvlJc w:val="left"/>
      <w:pPr>
        <w:ind w:left="1620" w:hanging="360"/>
      </w:pPr>
      <w:rPr>
        <w:rFonts w:ascii="Wingdings" w:hAnsi="Wingdings"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6" w15:restartNumberingAfterBreak="0">
    <w:nsid w:val="53400BCA"/>
    <w:multiLevelType w:val="hybridMultilevel"/>
    <w:tmpl w:val="07024C36"/>
    <w:lvl w:ilvl="0" w:tplc="04070001">
      <w:start w:val="1"/>
      <w:numFmt w:val="bullet"/>
      <w:lvlText w:val=""/>
      <w:lvlJc w:val="left"/>
      <w:pPr>
        <w:ind w:left="1976" w:hanging="360"/>
      </w:pPr>
      <w:rPr>
        <w:rFonts w:ascii="Symbol" w:hAnsi="Symbol" w:hint="default"/>
      </w:rPr>
    </w:lvl>
    <w:lvl w:ilvl="1" w:tplc="04070003" w:tentative="1">
      <w:start w:val="1"/>
      <w:numFmt w:val="bullet"/>
      <w:lvlText w:val="o"/>
      <w:lvlJc w:val="left"/>
      <w:pPr>
        <w:ind w:left="2696" w:hanging="360"/>
      </w:pPr>
      <w:rPr>
        <w:rFonts w:ascii="Courier New" w:hAnsi="Courier New" w:cs="Courier New" w:hint="default"/>
      </w:rPr>
    </w:lvl>
    <w:lvl w:ilvl="2" w:tplc="04070005" w:tentative="1">
      <w:start w:val="1"/>
      <w:numFmt w:val="bullet"/>
      <w:lvlText w:val=""/>
      <w:lvlJc w:val="left"/>
      <w:pPr>
        <w:ind w:left="3416" w:hanging="360"/>
      </w:pPr>
      <w:rPr>
        <w:rFonts w:ascii="Wingdings" w:hAnsi="Wingdings" w:hint="default"/>
      </w:rPr>
    </w:lvl>
    <w:lvl w:ilvl="3" w:tplc="04070001" w:tentative="1">
      <w:start w:val="1"/>
      <w:numFmt w:val="bullet"/>
      <w:lvlText w:val=""/>
      <w:lvlJc w:val="left"/>
      <w:pPr>
        <w:ind w:left="4136" w:hanging="360"/>
      </w:pPr>
      <w:rPr>
        <w:rFonts w:ascii="Symbol" w:hAnsi="Symbol" w:hint="default"/>
      </w:rPr>
    </w:lvl>
    <w:lvl w:ilvl="4" w:tplc="04070003" w:tentative="1">
      <w:start w:val="1"/>
      <w:numFmt w:val="bullet"/>
      <w:lvlText w:val="o"/>
      <w:lvlJc w:val="left"/>
      <w:pPr>
        <w:ind w:left="4856" w:hanging="360"/>
      </w:pPr>
      <w:rPr>
        <w:rFonts w:ascii="Courier New" w:hAnsi="Courier New" w:cs="Courier New" w:hint="default"/>
      </w:rPr>
    </w:lvl>
    <w:lvl w:ilvl="5" w:tplc="04070005" w:tentative="1">
      <w:start w:val="1"/>
      <w:numFmt w:val="bullet"/>
      <w:lvlText w:val=""/>
      <w:lvlJc w:val="left"/>
      <w:pPr>
        <w:ind w:left="5576" w:hanging="360"/>
      </w:pPr>
      <w:rPr>
        <w:rFonts w:ascii="Wingdings" w:hAnsi="Wingdings" w:hint="default"/>
      </w:rPr>
    </w:lvl>
    <w:lvl w:ilvl="6" w:tplc="04070001" w:tentative="1">
      <w:start w:val="1"/>
      <w:numFmt w:val="bullet"/>
      <w:lvlText w:val=""/>
      <w:lvlJc w:val="left"/>
      <w:pPr>
        <w:ind w:left="6296" w:hanging="360"/>
      </w:pPr>
      <w:rPr>
        <w:rFonts w:ascii="Symbol" w:hAnsi="Symbol" w:hint="default"/>
      </w:rPr>
    </w:lvl>
    <w:lvl w:ilvl="7" w:tplc="04070003" w:tentative="1">
      <w:start w:val="1"/>
      <w:numFmt w:val="bullet"/>
      <w:lvlText w:val="o"/>
      <w:lvlJc w:val="left"/>
      <w:pPr>
        <w:ind w:left="7016" w:hanging="360"/>
      </w:pPr>
      <w:rPr>
        <w:rFonts w:ascii="Courier New" w:hAnsi="Courier New" w:cs="Courier New" w:hint="default"/>
      </w:rPr>
    </w:lvl>
    <w:lvl w:ilvl="8" w:tplc="04070005" w:tentative="1">
      <w:start w:val="1"/>
      <w:numFmt w:val="bullet"/>
      <w:lvlText w:val=""/>
      <w:lvlJc w:val="left"/>
      <w:pPr>
        <w:ind w:left="7736" w:hanging="360"/>
      </w:pPr>
      <w:rPr>
        <w:rFonts w:ascii="Wingdings" w:hAnsi="Wingdings" w:hint="default"/>
      </w:rPr>
    </w:lvl>
  </w:abstractNum>
  <w:abstractNum w:abstractNumId="17" w15:restartNumberingAfterBreak="0">
    <w:nsid w:val="55CB16EF"/>
    <w:multiLevelType w:val="hybridMultilevel"/>
    <w:tmpl w:val="F6B64300"/>
    <w:lvl w:ilvl="0" w:tplc="04070001">
      <w:start w:val="1"/>
      <w:numFmt w:val="bullet"/>
      <w:lvlText w:val=""/>
      <w:lvlJc w:val="left"/>
      <w:pPr>
        <w:ind w:left="1980" w:hanging="360"/>
      </w:pPr>
      <w:rPr>
        <w:rFonts w:ascii="Symbol" w:hAnsi="Symbol" w:hint="default"/>
      </w:rPr>
    </w:lvl>
    <w:lvl w:ilvl="1" w:tplc="04070003">
      <w:start w:val="1"/>
      <w:numFmt w:val="bullet"/>
      <w:lvlText w:val="o"/>
      <w:lvlJc w:val="left"/>
      <w:pPr>
        <w:ind w:left="2700" w:hanging="360"/>
      </w:pPr>
      <w:rPr>
        <w:rFonts w:ascii="Courier New" w:hAnsi="Courier New" w:cs="Courier New" w:hint="default"/>
      </w:rPr>
    </w:lvl>
    <w:lvl w:ilvl="2" w:tplc="04070005">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Courier New" w:hint="default"/>
      </w:rPr>
    </w:lvl>
    <w:lvl w:ilvl="8" w:tplc="04070005" w:tentative="1">
      <w:start w:val="1"/>
      <w:numFmt w:val="bullet"/>
      <w:lvlText w:val=""/>
      <w:lvlJc w:val="left"/>
      <w:pPr>
        <w:ind w:left="7740" w:hanging="360"/>
      </w:pPr>
      <w:rPr>
        <w:rFonts w:ascii="Wingdings" w:hAnsi="Wingdings" w:hint="default"/>
      </w:rPr>
    </w:lvl>
  </w:abstractNum>
  <w:abstractNum w:abstractNumId="18" w15:restartNumberingAfterBreak="0">
    <w:nsid w:val="672F4161"/>
    <w:multiLevelType w:val="hybridMultilevel"/>
    <w:tmpl w:val="15248E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C595677"/>
    <w:multiLevelType w:val="hybridMultilevel"/>
    <w:tmpl w:val="D4D45E4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D">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EE7AA7"/>
    <w:multiLevelType w:val="hybridMultilevel"/>
    <w:tmpl w:val="6818018A"/>
    <w:lvl w:ilvl="0" w:tplc="04070001">
      <w:start w:val="1"/>
      <w:numFmt w:val="bullet"/>
      <w:lvlText w:val=""/>
      <w:lvlJc w:val="left"/>
      <w:pPr>
        <w:ind w:left="1980" w:hanging="360"/>
      </w:pPr>
      <w:rPr>
        <w:rFonts w:ascii="Symbol" w:hAnsi="Symbol" w:hint="default"/>
      </w:rPr>
    </w:lvl>
    <w:lvl w:ilvl="1" w:tplc="04070003" w:tentative="1">
      <w:start w:val="1"/>
      <w:numFmt w:val="bullet"/>
      <w:lvlText w:val="o"/>
      <w:lvlJc w:val="left"/>
      <w:pPr>
        <w:ind w:left="2700" w:hanging="360"/>
      </w:pPr>
      <w:rPr>
        <w:rFonts w:ascii="Courier New" w:hAnsi="Courier New" w:cs="Courier New"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Courier New" w:hint="default"/>
      </w:rPr>
    </w:lvl>
    <w:lvl w:ilvl="8" w:tplc="04070005" w:tentative="1">
      <w:start w:val="1"/>
      <w:numFmt w:val="bullet"/>
      <w:lvlText w:val=""/>
      <w:lvlJc w:val="left"/>
      <w:pPr>
        <w:ind w:left="7740" w:hanging="360"/>
      </w:pPr>
      <w:rPr>
        <w:rFonts w:ascii="Wingdings" w:hAnsi="Wingdings" w:hint="default"/>
      </w:rPr>
    </w:lvl>
  </w:abstractNum>
  <w:num w:numId="1">
    <w:abstractNumId w:val="3"/>
  </w:num>
  <w:num w:numId="2">
    <w:abstractNumId w:val="9"/>
  </w:num>
  <w:num w:numId="3">
    <w:abstractNumId w:val="11"/>
  </w:num>
  <w:num w:numId="4">
    <w:abstractNumId w:val="0"/>
  </w:num>
  <w:num w:numId="5">
    <w:abstractNumId w:val="12"/>
  </w:num>
  <w:num w:numId="6">
    <w:abstractNumId w:val="1"/>
  </w:num>
  <w:num w:numId="7">
    <w:abstractNumId w:val="20"/>
  </w:num>
  <w:num w:numId="8">
    <w:abstractNumId w:val="17"/>
  </w:num>
  <w:num w:numId="9">
    <w:abstractNumId w:val="6"/>
  </w:num>
  <w:num w:numId="10">
    <w:abstractNumId w:val="8"/>
  </w:num>
  <w:num w:numId="11">
    <w:abstractNumId w:val="5"/>
  </w:num>
  <w:num w:numId="12">
    <w:abstractNumId w:val="14"/>
  </w:num>
  <w:num w:numId="13">
    <w:abstractNumId w:val="16"/>
  </w:num>
  <w:num w:numId="14">
    <w:abstractNumId w:val="10"/>
  </w:num>
  <w:num w:numId="15">
    <w:abstractNumId w:val="2"/>
  </w:num>
  <w:num w:numId="16">
    <w:abstractNumId w:val="18"/>
  </w:num>
  <w:num w:numId="17">
    <w:abstractNumId w:val="15"/>
  </w:num>
  <w:num w:numId="18">
    <w:abstractNumId w:val="13"/>
  </w:num>
  <w:num w:numId="19">
    <w:abstractNumId w:val="19"/>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BB2"/>
    <w:rsid w:val="000C1D34"/>
    <w:rsid w:val="000F5E28"/>
    <w:rsid w:val="00130F3D"/>
    <w:rsid w:val="0013782F"/>
    <w:rsid w:val="00144677"/>
    <w:rsid w:val="0016221C"/>
    <w:rsid w:val="00165D1D"/>
    <w:rsid w:val="00172A27"/>
    <w:rsid w:val="00174CFD"/>
    <w:rsid w:val="00183DE0"/>
    <w:rsid w:val="0019676B"/>
    <w:rsid w:val="001A1BF8"/>
    <w:rsid w:val="001A78A9"/>
    <w:rsid w:val="001C40A6"/>
    <w:rsid w:val="001D099F"/>
    <w:rsid w:val="001D12C9"/>
    <w:rsid w:val="001F13C3"/>
    <w:rsid w:val="001F7A10"/>
    <w:rsid w:val="00204FFB"/>
    <w:rsid w:val="00211F79"/>
    <w:rsid w:val="00257539"/>
    <w:rsid w:val="00263660"/>
    <w:rsid w:val="002A0715"/>
    <w:rsid w:val="002A2912"/>
    <w:rsid w:val="002C4ED2"/>
    <w:rsid w:val="002E6A08"/>
    <w:rsid w:val="002E7F02"/>
    <w:rsid w:val="003152A1"/>
    <w:rsid w:val="00345679"/>
    <w:rsid w:val="0035146E"/>
    <w:rsid w:val="00366F33"/>
    <w:rsid w:val="00374ED6"/>
    <w:rsid w:val="00384DE9"/>
    <w:rsid w:val="0039285A"/>
    <w:rsid w:val="003A1AE2"/>
    <w:rsid w:val="003B153E"/>
    <w:rsid w:val="003C6E93"/>
    <w:rsid w:val="003F43CE"/>
    <w:rsid w:val="0046585C"/>
    <w:rsid w:val="00476BF1"/>
    <w:rsid w:val="004C63D3"/>
    <w:rsid w:val="004F14FA"/>
    <w:rsid w:val="00510878"/>
    <w:rsid w:val="00541685"/>
    <w:rsid w:val="005531A2"/>
    <w:rsid w:val="00553894"/>
    <w:rsid w:val="0055559B"/>
    <w:rsid w:val="00567D5A"/>
    <w:rsid w:val="00570D44"/>
    <w:rsid w:val="00575E30"/>
    <w:rsid w:val="0058093F"/>
    <w:rsid w:val="00593696"/>
    <w:rsid w:val="005A1453"/>
    <w:rsid w:val="005B7087"/>
    <w:rsid w:val="00617271"/>
    <w:rsid w:val="00652AC7"/>
    <w:rsid w:val="00667D2E"/>
    <w:rsid w:val="0067343D"/>
    <w:rsid w:val="00683439"/>
    <w:rsid w:val="006A1E77"/>
    <w:rsid w:val="006D394F"/>
    <w:rsid w:val="006E1253"/>
    <w:rsid w:val="006F0EDA"/>
    <w:rsid w:val="00700BBE"/>
    <w:rsid w:val="00705E7B"/>
    <w:rsid w:val="00722CE7"/>
    <w:rsid w:val="0076687F"/>
    <w:rsid w:val="007711B5"/>
    <w:rsid w:val="007D0DE8"/>
    <w:rsid w:val="007D4377"/>
    <w:rsid w:val="007D76F1"/>
    <w:rsid w:val="008066BC"/>
    <w:rsid w:val="00813668"/>
    <w:rsid w:val="00835587"/>
    <w:rsid w:val="00846424"/>
    <w:rsid w:val="0085256B"/>
    <w:rsid w:val="008565E8"/>
    <w:rsid w:val="00867786"/>
    <w:rsid w:val="00877182"/>
    <w:rsid w:val="00892143"/>
    <w:rsid w:val="008B6D1C"/>
    <w:rsid w:val="008F15A0"/>
    <w:rsid w:val="00910E3B"/>
    <w:rsid w:val="00935AE6"/>
    <w:rsid w:val="00936028"/>
    <w:rsid w:val="00957777"/>
    <w:rsid w:val="009625BF"/>
    <w:rsid w:val="009742A3"/>
    <w:rsid w:val="009820AA"/>
    <w:rsid w:val="009835E2"/>
    <w:rsid w:val="009D3091"/>
    <w:rsid w:val="009D66D2"/>
    <w:rsid w:val="009D6714"/>
    <w:rsid w:val="009D756A"/>
    <w:rsid w:val="00A002C1"/>
    <w:rsid w:val="00A20C74"/>
    <w:rsid w:val="00A2308F"/>
    <w:rsid w:val="00A244B4"/>
    <w:rsid w:val="00A3398B"/>
    <w:rsid w:val="00A4478A"/>
    <w:rsid w:val="00A4589E"/>
    <w:rsid w:val="00A47524"/>
    <w:rsid w:val="00A5181F"/>
    <w:rsid w:val="00A64655"/>
    <w:rsid w:val="00A70789"/>
    <w:rsid w:val="00A71876"/>
    <w:rsid w:val="00A76985"/>
    <w:rsid w:val="00A90461"/>
    <w:rsid w:val="00A96CA7"/>
    <w:rsid w:val="00AB3E7E"/>
    <w:rsid w:val="00AE1D65"/>
    <w:rsid w:val="00AF3050"/>
    <w:rsid w:val="00B00887"/>
    <w:rsid w:val="00B2566B"/>
    <w:rsid w:val="00B40B29"/>
    <w:rsid w:val="00B41778"/>
    <w:rsid w:val="00B449A5"/>
    <w:rsid w:val="00B5697D"/>
    <w:rsid w:val="00B6479A"/>
    <w:rsid w:val="00B70D08"/>
    <w:rsid w:val="00B7186C"/>
    <w:rsid w:val="00B72E8A"/>
    <w:rsid w:val="00B80388"/>
    <w:rsid w:val="00B836BF"/>
    <w:rsid w:val="00B856A0"/>
    <w:rsid w:val="00BA1BF5"/>
    <w:rsid w:val="00BA4235"/>
    <w:rsid w:val="00BA7367"/>
    <w:rsid w:val="00BC030F"/>
    <w:rsid w:val="00BE1047"/>
    <w:rsid w:val="00BE7406"/>
    <w:rsid w:val="00C013CB"/>
    <w:rsid w:val="00C02106"/>
    <w:rsid w:val="00C05C0B"/>
    <w:rsid w:val="00C06547"/>
    <w:rsid w:val="00C12FBD"/>
    <w:rsid w:val="00C131AA"/>
    <w:rsid w:val="00C21C85"/>
    <w:rsid w:val="00C32035"/>
    <w:rsid w:val="00C32A9F"/>
    <w:rsid w:val="00C40660"/>
    <w:rsid w:val="00C52F37"/>
    <w:rsid w:val="00C60094"/>
    <w:rsid w:val="00C80FA1"/>
    <w:rsid w:val="00CC2033"/>
    <w:rsid w:val="00CF397B"/>
    <w:rsid w:val="00D04D08"/>
    <w:rsid w:val="00D21214"/>
    <w:rsid w:val="00D2160F"/>
    <w:rsid w:val="00D303AC"/>
    <w:rsid w:val="00D44334"/>
    <w:rsid w:val="00D53B12"/>
    <w:rsid w:val="00D55C5E"/>
    <w:rsid w:val="00D560B2"/>
    <w:rsid w:val="00D77B32"/>
    <w:rsid w:val="00D93354"/>
    <w:rsid w:val="00DA4F00"/>
    <w:rsid w:val="00DB3F49"/>
    <w:rsid w:val="00DD5CBC"/>
    <w:rsid w:val="00DF4845"/>
    <w:rsid w:val="00E2448D"/>
    <w:rsid w:val="00E57019"/>
    <w:rsid w:val="00E67883"/>
    <w:rsid w:val="00E72690"/>
    <w:rsid w:val="00E814DE"/>
    <w:rsid w:val="00EA6E89"/>
    <w:rsid w:val="00EB60AE"/>
    <w:rsid w:val="00ED4982"/>
    <w:rsid w:val="00EE7026"/>
    <w:rsid w:val="00EF1AFA"/>
    <w:rsid w:val="00EF7B4F"/>
    <w:rsid w:val="00F05A25"/>
    <w:rsid w:val="00F118D3"/>
    <w:rsid w:val="00F24BD8"/>
    <w:rsid w:val="00F428AE"/>
    <w:rsid w:val="00F61EE9"/>
    <w:rsid w:val="00F65FD8"/>
    <w:rsid w:val="00F73E90"/>
    <w:rsid w:val="00F935E5"/>
    <w:rsid w:val="00FC7534"/>
    <w:rsid w:val="00FE7936"/>
    <w:rsid w:val="00FF0C4E"/>
    <w:rsid w:val="01695B9C"/>
    <w:rsid w:val="10704C23"/>
    <w:rsid w:val="2B4B5698"/>
    <w:rsid w:val="2DAF5D2E"/>
    <w:rsid w:val="33395BDA"/>
    <w:rsid w:val="497F3D6E"/>
    <w:rsid w:val="6E5F0756"/>
    <w:rsid w:val="71B61D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8B1EF6B"/>
  <w15:chartTrackingRefBased/>
  <w15:docId w15:val="{5168A30D-8B41-46B2-ACD0-75B08DFE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widowControl w:val="0"/>
      <w:jc w:val="both"/>
    </w:pPr>
    <w:rPr>
      <w:kern w:val="2"/>
      <w:sz w:val="21"/>
      <w:lang w:val="en-US"/>
    </w:rPr>
  </w:style>
  <w:style w:type="paragraph" w:styleId="berschrift1">
    <w:name w:val="heading 1"/>
    <w:basedOn w:val="Standard"/>
    <w:next w:val="Standard"/>
    <w:link w:val="berschrift1Zchn"/>
    <w:qFormat/>
    <w:pPr>
      <w:keepNext/>
      <w:widowControl/>
      <w:numPr>
        <w:numId w:val="1"/>
      </w:numPr>
      <w:tabs>
        <w:tab w:val="left" w:pos="0"/>
      </w:tabs>
      <w:spacing w:after="240"/>
      <w:outlineLvl w:val="0"/>
    </w:pPr>
    <w:rPr>
      <w:rFonts w:ascii="Arial" w:eastAsia="Times New Roman" w:hAnsi="Arial" w:cs="Arial"/>
      <w:b/>
      <w:bCs/>
      <w:kern w:val="32"/>
      <w:sz w:val="24"/>
      <w:szCs w:val="32"/>
      <w:lang w:val="en-GB" w:eastAsia="en-US"/>
    </w:rPr>
  </w:style>
  <w:style w:type="paragraph" w:styleId="berschrift2">
    <w:name w:val="heading 2"/>
    <w:basedOn w:val="Standard"/>
    <w:next w:val="Standard"/>
    <w:link w:val="berschrift2Zchn"/>
    <w:qFormat/>
    <w:pPr>
      <w:keepNext/>
      <w:widowControl/>
      <w:numPr>
        <w:ilvl w:val="1"/>
        <w:numId w:val="1"/>
      </w:numPr>
      <w:tabs>
        <w:tab w:val="left" w:pos="851"/>
      </w:tabs>
      <w:spacing w:before="120" w:after="120"/>
      <w:outlineLvl w:val="1"/>
    </w:pPr>
    <w:rPr>
      <w:rFonts w:ascii="Arial" w:eastAsia="Times New Roman" w:hAnsi="Arial" w:cs="Arial"/>
      <w:b/>
      <w:bCs/>
      <w:iCs/>
      <w:kern w:val="0"/>
      <w:sz w:val="24"/>
      <w:szCs w:val="28"/>
      <w:lang w:val="en-GB" w:eastAsia="en-US"/>
    </w:rPr>
  </w:style>
  <w:style w:type="paragraph" w:styleId="berschrift3">
    <w:name w:val="heading 3"/>
    <w:basedOn w:val="Standard"/>
    <w:next w:val="Standard"/>
    <w:link w:val="berschrift3Zchn"/>
    <w:qFormat/>
    <w:pPr>
      <w:keepNext/>
      <w:widowControl/>
      <w:numPr>
        <w:ilvl w:val="2"/>
        <w:numId w:val="1"/>
      </w:numPr>
      <w:tabs>
        <w:tab w:val="left" w:pos="851"/>
      </w:tabs>
      <w:spacing w:before="240" w:after="60"/>
      <w:outlineLvl w:val="2"/>
    </w:pPr>
    <w:rPr>
      <w:rFonts w:ascii="Arial" w:eastAsia="Times New Roman" w:hAnsi="Arial" w:cs="Arial"/>
      <w:b/>
      <w:bCs/>
      <w:kern w:val="0"/>
      <w:sz w:val="22"/>
      <w:szCs w:val="26"/>
      <w:lang w:val="en-GB" w:eastAsia="en-US"/>
    </w:rPr>
  </w:style>
  <w:style w:type="paragraph" w:styleId="berschrift4">
    <w:name w:val="heading 4"/>
    <w:basedOn w:val="Standard"/>
    <w:next w:val="Standard"/>
    <w:link w:val="berschrift4Zchn"/>
    <w:qFormat/>
    <w:pPr>
      <w:keepNext/>
      <w:widowControl/>
      <w:numPr>
        <w:ilvl w:val="3"/>
        <w:numId w:val="1"/>
      </w:numPr>
      <w:tabs>
        <w:tab w:val="left" w:pos="851"/>
      </w:tabs>
      <w:spacing w:before="120" w:after="60"/>
      <w:outlineLvl w:val="3"/>
    </w:pPr>
    <w:rPr>
      <w:rFonts w:ascii="Arial" w:eastAsia="Times New Roman" w:hAnsi="Arial"/>
      <w:b/>
      <w:bCs/>
      <w:kern w:val="0"/>
      <w:sz w:val="22"/>
      <w:szCs w:val="28"/>
      <w:lang w:val="en-GB" w:eastAsia="en-US"/>
    </w:rPr>
  </w:style>
  <w:style w:type="paragraph" w:styleId="berschrift5">
    <w:name w:val="heading 5"/>
    <w:basedOn w:val="Standard"/>
    <w:next w:val="Standard"/>
    <w:link w:val="berschrift5Zchn"/>
    <w:qFormat/>
    <w:pPr>
      <w:widowControl/>
      <w:numPr>
        <w:ilvl w:val="4"/>
        <w:numId w:val="1"/>
      </w:numPr>
      <w:tabs>
        <w:tab w:val="left" w:pos="1008"/>
      </w:tabs>
      <w:spacing w:before="240" w:after="60"/>
      <w:outlineLvl w:val="4"/>
    </w:pPr>
    <w:rPr>
      <w:rFonts w:ascii="Arial" w:eastAsia="Times New Roman" w:hAnsi="Arial"/>
      <w:b/>
      <w:bCs/>
      <w:i/>
      <w:iCs/>
      <w:kern w:val="0"/>
      <w:sz w:val="26"/>
      <w:szCs w:val="26"/>
      <w:lang w:val="en-GB" w:eastAsia="en-US"/>
    </w:rPr>
  </w:style>
  <w:style w:type="paragraph" w:styleId="berschrift6">
    <w:name w:val="heading 6"/>
    <w:basedOn w:val="Standard"/>
    <w:next w:val="Standard"/>
    <w:link w:val="berschrift6Zchn"/>
    <w:qFormat/>
    <w:pPr>
      <w:widowControl/>
      <w:numPr>
        <w:ilvl w:val="5"/>
        <w:numId w:val="1"/>
      </w:numPr>
      <w:tabs>
        <w:tab w:val="left" w:pos="1152"/>
      </w:tabs>
      <w:spacing w:before="240" w:after="60"/>
      <w:outlineLvl w:val="5"/>
    </w:pPr>
    <w:rPr>
      <w:rFonts w:eastAsia="Times New Roman"/>
      <w:b/>
      <w:bCs/>
      <w:kern w:val="0"/>
      <w:sz w:val="22"/>
      <w:szCs w:val="22"/>
      <w:lang w:val="en-GB" w:eastAsia="en-US"/>
    </w:rPr>
  </w:style>
  <w:style w:type="paragraph" w:styleId="berschrift7">
    <w:name w:val="heading 7"/>
    <w:basedOn w:val="Standard"/>
    <w:next w:val="Standard"/>
    <w:link w:val="berschrift7Zchn"/>
    <w:qFormat/>
    <w:pPr>
      <w:widowControl/>
      <w:numPr>
        <w:ilvl w:val="6"/>
        <w:numId w:val="1"/>
      </w:numPr>
      <w:tabs>
        <w:tab w:val="left" w:pos="1296"/>
      </w:tabs>
      <w:spacing w:before="240" w:after="60"/>
      <w:outlineLvl w:val="6"/>
    </w:pPr>
    <w:rPr>
      <w:rFonts w:eastAsia="Times New Roman"/>
      <w:kern w:val="0"/>
      <w:sz w:val="24"/>
      <w:szCs w:val="24"/>
      <w:lang w:val="en-GB" w:eastAsia="en-US"/>
    </w:rPr>
  </w:style>
  <w:style w:type="paragraph" w:styleId="berschrift8">
    <w:name w:val="heading 8"/>
    <w:basedOn w:val="Standard"/>
    <w:next w:val="Standard"/>
    <w:link w:val="berschrift8Zchn"/>
    <w:qFormat/>
    <w:pPr>
      <w:widowControl/>
      <w:numPr>
        <w:ilvl w:val="7"/>
        <w:numId w:val="1"/>
      </w:numPr>
      <w:tabs>
        <w:tab w:val="left" w:pos="1440"/>
      </w:tabs>
      <w:spacing w:before="240" w:after="60"/>
      <w:outlineLvl w:val="7"/>
    </w:pPr>
    <w:rPr>
      <w:rFonts w:eastAsia="Times New Roman"/>
      <w:i/>
      <w:iCs/>
      <w:kern w:val="0"/>
      <w:sz w:val="24"/>
      <w:szCs w:val="24"/>
      <w:lang w:val="en-GB" w:eastAsia="en-US"/>
    </w:rPr>
  </w:style>
  <w:style w:type="paragraph" w:styleId="berschrift9">
    <w:name w:val="heading 9"/>
    <w:basedOn w:val="Standard"/>
    <w:next w:val="Standard"/>
    <w:link w:val="berschrift9Zchn"/>
    <w:qFormat/>
    <w:pPr>
      <w:widowControl/>
      <w:numPr>
        <w:ilvl w:val="8"/>
        <w:numId w:val="1"/>
      </w:numPr>
      <w:tabs>
        <w:tab w:val="left" w:pos="1584"/>
      </w:tabs>
      <w:spacing w:before="240" w:after="60"/>
      <w:outlineLvl w:val="8"/>
    </w:pPr>
    <w:rPr>
      <w:rFonts w:ascii="Arial" w:eastAsia="Times New Roman" w:hAnsi="Arial" w:cs="Arial"/>
      <w:kern w:val="0"/>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Pr>
      <w:color w:val="0563C1"/>
      <w:u w:val="single"/>
    </w:rPr>
  </w:style>
  <w:style w:type="character" w:customStyle="1" w:styleId="berschrift6Zchn">
    <w:name w:val="Überschrift 6 Zchn"/>
    <w:link w:val="berschrift6"/>
    <w:rPr>
      <w:rFonts w:eastAsia="Times New Roman"/>
      <w:b/>
      <w:bCs/>
      <w:sz w:val="22"/>
      <w:szCs w:val="22"/>
      <w:lang w:val="en-GB" w:eastAsia="en-US"/>
    </w:rPr>
  </w:style>
  <w:style w:type="character" w:customStyle="1" w:styleId="berschrift4Zchn">
    <w:name w:val="Überschrift 4 Zchn"/>
    <w:link w:val="berschrift4"/>
    <w:rPr>
      <w:rFonts w:ascii="Arial" w:eastAsia="Times New Roman" w:hAnsi="Arial"/>
      <w:b/>
      <w:bCs/>
      <w:sz w:val="22"/>
      <w:szCs w:val="28"/>
      <w:lang w:val="en-GB" w:eastAsia="en-US"/>
    </w:rPr>
  </w:style>
  <w:style w:type="character" w:customStyle="1" w:styleId="berschrift8Zchn">
    <w:name w:val="Überschrift 8 Zchn"/>
    <w:link w:val="berschrift8"/>
    <w:rPr>
      <w:rFonts w:eastAsia="Times New Roman"/>
      <w:i/>
      <w:iCs/>
      <w:sz w:val="24"/>
      <w:szCs w:val="24"/>
      <w:lang w:val="en-GB" w:eastAsia="en-US"/>
    </w:rPr>
  </w:style>
  <w:style w:type="character" w:customStyle="1" w:styleId="berschrift9Zchn">
    <w:name w:val="Überschrift 9 Zchn"/>
    <w:link w:val="berschrift9"/>
    <w:rPr>
      <w:rFonts w:ascii="Arial" w:eastAsia="Times New Roman" w:hAnsi="Arial" w:cs="Arial"/>
      <w:sz w:val="22"/>
      <w:szCs w:val="22"/>
      <w:lang w:val="en-GB" w:eastAsia="en-US"/>
    </w:rPr>
  </w:style>
  <w:style w:type="character" w:customStyle="1" w:styleId="berschrift7Zchn">
    <w:name w:val="Überschrift 7 Zchn"/>
    <w:link w:val="berschrift7"/>
    <w:rPr>
      <w:rFonts w:eastAsia="Times New Roman"/>
      <w:sz w:val="24"/>
      <w:szCs w:val="24"/>
      <w:lang w:val="en-GB" w:eastAsia="en-US"/>
    </w:rPr>
  </w:style>
  <w:style w:type="character" w:customStyle="1" w:styleId="berschrift2Zchn">
    <w:name w:val="Überschrift 2 Zchn"/>
    <w:link w:val="berschrift2"/>
    <w:rPr>
      <w:rFonts w:ascii="Arial" w:eastAsia="Times New Roman" w:hAnsi="Arial" w:cs="Arial"/>
      <w:b/>
      <w:bCs/>
      <w:iCs/>
      <w:sz w:val="24"/>
      <w:szCs w:val="28"/>
      <w:lang w:val="en-GB" w:eastAsia="en-US"/>
    </w:rPr>
  </w:style>
  <w:style w:type="character" w:customStyle="1" w:styleId="FuzeileZchn">
    <w:name w:val="Fußzeile Zchn"/>
    <w:link w:val="Fuzeile"/>
    <w:uiPriority w:val="99"/>
    <w:rPr>
      <w:kern w:val="2"/>
      <w:sz w:val="21"/>
      <w:lang w:val="en-US" w:eastAsia="zh-CN"/>
    </w:rPr>
  </w:style>
  <w:style w:type="character" w:customStyle="1" w:styleId="berschrift1Zchn">
    <w:name w:val="Überschrift 1 Zchn"/>
    <w:link w:val="berschrift1"/>
    <w:rPr>
      <w:rFonts w:ascii="Arial" w:eastAsia="Times New Roman" w:hAnsi="Arial" w:cs="Arial"/>
      <w:b/>
      <w:bCs/>
      <w:kern w:val="32"/>
      <w:sz w:val="24"/>
      <w:szCs w:val="32"/>
      <w:lang w:val="en-GB" w:eastAsia="en-US"/>
    </w:rPr>
  </w:style>
  <w:style w:type="character" w:customStyle="1" w:styleId="berschrift5Zchn">
    <w:name w:val="Überschrift 5 Zchn"/>
    <w:link w:val="berschrift5"/>
    <w:rPr>
      <w:rFonts w:ascii="Arial" w:eastAsia="Times New Roman" w:hAnsi="Arial"/>
      <w:b/>
      <w:bCs/>
      <w:i/>
      <w:iCs/>
      <w:sz w:val="26"/>
      <w:szCs w:val="26"/>
      <w:lang w:val="en-GB" w:eastAsia="en-US"/>
    </w:rPr>
  </w:style>
  <w:style w:type="character" w:customStyle="1" w:styleId="berschrift3Zchn">
    <w:name w:val="Überschrift 3 Zchn"/>
    <w:link w:val="berschrift3"/>
    <w:rPr>
      <w:rFonts w:ascii="Arial" w:eastAsia="Times New Roman" w:hAnsi="Arial" w:cs="Arial"/>
      <w:b/>
      <w:bCs/>
      <w:sz w:val="22"/>
      <w:szCs w:val="26"/>
      <w:lang w:val="en-GB" w:eastAsia="en-US"/>
    </w:rPr>
  </w:style>
  <w:style w:type="character" w:customStyle="1" w:styleId="KopfzeileZchn">
    <w:name w:val="Kopfzeile Zchn"/>
    <w:link w:val="Kopfzeile"/>
    <w:rPr>
      <w:kern w:val="2"/>
      <w:sz w:val="21"/>
      <w:lang w:val="en-US" w:eastAsia="zh-CN"/>
    </w:rPr>
  </w:style>
  <w:style w:type="paragraph" w:styleId="Fuzeile">
    <w:name w:val="footer"/>
    <w:basedOn w:val="Standard"/>
    <w:link w:val="FuzeileZchn"/>
    <w:uiPriority w:val="99"/>
    <w:unhideWhenUsed/>
    <w:pPr>
      <w:tabs>
        <w:tab w:val="center" w:pos="4536"/>
        <w:tab w:val="right" w:pos="9072"/>
      </w:tabs>
    </w:pPr>
  </w:style>
  <w:style w:type="paragraph" w:styleId="Kopfzeile">
    <w:name w:val="header"/>
    <w:basedOn w:val="Standard"/>
    <w:link w:val="KopfzeileZchn"/>
    <w:unhideWhenUsed/>
    <w:pPr>
      <w:tabs>
        <w:tab w:val="center" w:pos="4536"/>
        <w:tab w:val="right" w:pos="9072"/>
      </w:tabs>
    </w:pPr>
  </w:style>
  <w:style w:type="paragraph" w:styleId="Funotentext">
    <w:name w:val="footnote text"/>
    <w:basedOn w:val="Standard"/>
    <w:link w:val="FunotentextZchn"/>
    <w:uiPriority w:val="99"/>
    <w:semiHidden/>
    <w:unhideWhenUsed/>
    <w:rsid w:val="00BA1BF5"/>
    <w:rPr>
      <w:sz w:val="20"/>
    </w:rPr>
  </w:style>
  <w:style w:type="character" w:customStyle="1" w:styleId="FunotentextZchn">
    <w:name w:val="Fußnotentext Zchn"/>
    <w:basedOn w:val="Absatz-Standardschriftart"/>
    <w:link w:val="Funotentext"/>
    <w:uiPriority w:val="99"/>
    <w:semiHidden/>
    <w:rsid w:val="00BA1BF5"/>
    <w:rPr>
      <w:kern w:val="2"/>
      <w:lang w:val="en-US"/>
    </w:rPr>
  </w:style>
  <w:style w:type="character" w:styleId="Funotenzeichen">
    <w:name w:val="footnote reference"/>
    <w:rsid w:val="00BA1BF5"/>
    <w:rPr>
      <w:vertAlign w:val="superscript"/>
    </w:rPr>
  </w:style>
  <w:style w:type="character" w:styleId="BesuchterLink">
    <w:name w:val="FollowedHyperlink"/>
    <w:basedOn w:val="Absatz-Standardschriftart"/>
    <w:uiPriority w:val="99"/>
    <w:semiHidden/>
    <w:unhideWhenUsed/>
    <w:rsid w:val="00EA6E89"/>
    <w:rPr>
      <w:color w:val="954F72" w:themeColor="followedHyperlink"/>
      <w:u w:val="single"/>
    </w:rPr>
  </w:style>
  <w:style w:type="paragraph" w:styleId="Listenabsatz">
    <w:name w:val="List Paragraph"/>
    <w:basedOn w:val="Standard"/>
    <w:uiPriority w:val="34"/>
    <w:qFormat/>
    <w:rsid w:val="009D6714"/>
    <w:pPr>
      <w:ind w:left="720"/>
      <w:contextualSpacing/>
    </w:pPr>
  </w:style>
  <w:style w:type="table" w:styleId="Tabellenraster">
    <w:name w:val="Table Grid"/>
    <w:basedOn w:val="NormaleTabelle"/>
    <w:uiPriority w:val="99"/>
    <w:rsid w:val="00B8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3782F"/>
    <w:rPr>
      <w:b/>
      <w:bCs/>
    </w:rPr>
  </w:style>
  <w:style w:type="character" w:customStyle="1" w:styleId="apple-converted-space">
    <w:name w:val="apple-converted-space"/>
    <w:basedOn w:val="Absatz-Standardschriftart"/>
    <w:rsid w:val="00910E3B"/>
  </w:style>
  <w:style w:type="paragraph" w:customStyle="1" w:styleId="Listenabsatz1">
    <w:name w:val="Listenabsatz1"/>
    <w:basedOn w:val="Standard"/>
    <w:uiPriority w:val="34"/>
    <w:qFormat/>
    <w:rsid w:val="00130F3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3077">
      <w:bodyDiv w:val="1"/>
      <w:marLeft w:val="0"/>
      <w:marRight w:val="0"/>
      <w:marTop w:val="0"/>
      <w:marBottom w:val="0"/>
      <w:divBdr>
        <w:top w:val="none" w:sz="0" w:space="0" w:color="auto"/>
        <w:left w:val="none" w:sz="0" w:space="0" w:color="auto"/>
        <w:bottom w:val="none" w:sz="0" w:space="0" w:color="auto"/>
        <w:right w:val="none" w:sz="0" w:space="0" w:color="auto"/>
      </w:divBdr>
      <w:divsChild>
        <w:div w:id="1564363559">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300"/>
              <w:divBdr>
                <w:top w:val="none" w:sz="0" w:space="0" w:color="auto"/>
                <w:left w:val="none" w:sz="0" w:space="0" w:color="auto"/>
                <w:bottom w:val="none" w:sz="0" w:space="0" w:color="auto"/>
                <w:right w:val="none" w:sz="0" w:space="0" w:color="auto"/>
              </w:divBdr>
              <w:divsChild>
                <w:div w:id="1275137066">
                  <w:marLeft w:val="0"/>
                  <w:marRight w:val="0"/>
                  <w:marTop w:val="0"/>
                  <w:marBottom w:val="0"/>
                  <w:divBdr>
                    <w:top w:val="none" w:sz="0" w:space="0" w:color="auto"/>
                    <w:left w:val="none" w:sz="0" w:space="0" w:color="auto"/>
                    <w:bottom w:val="none" w:sz="0" w:space="0" w:color="auto"/>
                    <w:right w:val="none" w:sz="0" w:space="0" w:color="auto"/>
                  </w:divBdr>
                </w:div>
              </w:divsChild>
            </w:div>
            <w:div w:id="102385208">
              <w:marLeft w:val="0"/>
              <w:marRight w:val="0"/>
              <w:marTop w:val="0"/>
              <w:marBottom w:val="300"/>
              <w:divBdr>
                <w:top w:val="none" w:sz="0" w:space="0" w:color="auto"/>
                <w:left w:val="none" w:sz="0" w:space="0" w:color="auto"/>
                <w:bottom w:val="none" w:sz="0" w:space="0" w:color="auto"/>
                <w:right w:val="none" w:sz="0" w:space="0" w:color="auto"/>
              </w:divBdr>
              <w:divsChild>
                <w:div w:id="259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156">
          <w:marLeft w:val="0"/>
          <w:marRight w:val="0"/>
          <w:marTop w:val="0"/>
          <w:marBottom w:val="0"/>
          <w:divBdr>
            <w:top w:val="none" w:sz="0" w:space="0" w:color="auto"/>
            <w:left w:val="none" w:sz="0" w:space="0" w:color="auto"/>
            <w:bottom w:val="none" w:sz="0" w:space="0" w:color="auto"/>
            <w:right w:val="none" w:sz="0" w:space="0" w:color="auto"/>
          </w:divBdr>
          <w:divsChild>
            <w:div w:id="1728214850">
              <w:marLeft w:val="0"/>
              <w:marRight w:val="0"/>
              <w:marTop w:val="0"/>
              <w:marBottom w:val="0"/>
              <w:divBdr>
                <w:top w:val="none" w:sz="0" w:space="0" w:color="auto"/>
                <w:left w:val="none" w:sz="0" w:space="0" w:color="auto"/>
                <w:bottom w:val="none" w:sz="0" w:space="0" w:color="auto"/>
                <w:right w:val="none" w:sz="0" w:space="0" w:color="auto"/>
              </w:divBdr>
              <w:divsChild>
                <w:div w:id="486093146">
                  <w:marLeft w:val="0"/>
                  <w:marRight w:val="0"/>
                  <w:marTop w:val="0"/>
                  <w:marBottom w:val="0"/>
                  <w:divBdr>
                    <w:top w:val="none" w:sz="0" w:space="0" w:color="auto"/>
                    <w:left w:val="none" w:sz="0" w:space="0" w:color="auto"/>
                    <w:bottom w:val="none" w:sz="0" w:space="0" w:color="auto"/>
                    <w:right w:val="none" w:sz="0" w:space="0" w:color="auto"/>
                  </w:divBdr>
                  <w:divsChild>
                    <w:div w:id="725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34716">
      <w:bodyDiv w:val="1"/>
      <w:marLeft w:val="0"/>
      <w:marRight w:val="0"/>
      <w:marTop w:val="0"/>
      <w:marBottom w:val="0"/>
      <w:divBdr>
        <w:top w:val="none" w:sz="0" w:space="0" w:color="auto"/>
        <w:left w:val="none" w:sz="0" w:space="0" w:color="auto"/>
        <w:bottom w:val="none" w:sz="0" w:space="0" w:color="auto"/>
        <w:right w:val="none" w:sz="0" w:space="0" w:color="auto"/>
      </w:divBdr>
    </w:div>
    <w:div w:id="826477386">
      <w:bodyDiv w:val="1"/>
      <w:marLeft w:val="0"/>
      <w:marRight w:val="0"/>
      <w:marTop w:val="0"/>
      <w:marBottom w:val="0"/>
      <w:divBdr>
        <w:top w:val="none" w:sz="0" w:space="0" w:color="auto"/>
        <w:left w:val="none" w:sz="0" w:space="0" w:color="auto"/>
        <w:bottom w:val="none" w:sz="0" w:space="0" w:color="auto"/>
        <w:right w:val="none" w:sz="0" w:space="0" w:color="auto"/>
      </w:divBdr>
    </w:div>
    <w:div w:id="960108712">
      <w:bodyDiv w:val="1"/>
      <w:marLeft w:val="0"/>
      <w:marRight w:val="0"/>
      <w:marTop w:val="0"/>
      <w:marBottom w:val="0"/>
      <w:divBdr>
        <w:top w:val="none" w:sz="0" w:space="0" w:color="auto"/>
        <w:left w:val="none" w:sz="0" w:space="0" w:color="auto"/>
        <w:bottom w:val="none" w:sz="0" w:space="0" w:color="auto"/>
        <w:right w:val="none" w:sz="0" w:space="0" w:color="auto"/>
      </w:divBdr>
      <w:divsChild>
        <w:div w:id="1563172474">
          <w:marLeft w:val="0"/>
          <w:marRight w:val="0"/>
          <w:marTop w:val="0"/>
          <w:marBottom w:val="0"/>
          <w:divBdr>
            <w:top w:val="none" w:sz="0" w:space="0" w:color="auto"/>
            <w:left w:val="none" w:sz="0" w:space="0" w:color="auto"/>
            <w:bottom w:val="none" w:sz="0" w:space="0" w:color="auto"/>
            <w:right w:val="none" w:sz="0" w:space="0" w:color="auto"/>
          </w:divBdr>
        </w:div>
      </w:divsChild>
    </w:div>
    <w:div w:id="1583105806">
      <w:bodyDiv w:val="1"/>
      <w:marLeft w:val="0"/>
      <w:marRight w:val="0"/>
      <w:marTop w:val="0"/>
      <w:marBottom w:val="0"/>
      <w:divBdr>
        <w:top w:val="none" w:sz="0" w:space="0" w:color="auto"/>
        <w:left w:val="none" w:sz="0" w:space="0" w:color="auto"/>
        <w:bottom w:val="none" w:sz="0" w:space="0" w:color="auto"/>
        <w:right w:val="none" w:sz="0" w:space="0" w:color="auto"/>
      </w:divBdr>
    </w:div>
    <w:div w:id="1631521462">
      <w:bodyDiv w:val="1"/>
      <w:marLeft w:val="0"/>
      <w:marRight w:val="0"/>
      <w:marTop w:val="0"/>
      <w:marBottom w:val="0"/>
      <w:divBdr>
        <w:top w:val="none" w:sz="0" w:space="0" w:color="auto"/>
        <w:left w:val="none" w:sz="0" w:space="0" w:color="auto"/>
        <w:bottom w:val="none" w:sz="0" w:space="0" w:color="auto"/>
        <w:right w:val="none" w:sz="0" w:space="0" w:color="auto"/>
      </w:divBdr>
    </w:div>
    <w:div w:id="1659377986">
      <w:bodyDiv w:val="1"/>
      <w:marLeft w:val="0"/>
      <w:marRight w:val="0"/>
      <w:marTop w:val="0"/>
      <w:marBottom w:val="0"/>
      <w:divBdr>
        <w:top w:val="none" w:sz="0" w:space="0" w:color="auto"/>
        <w:left w:val="none" w:sz="0" w:space="0" w:color="auto"/>
        <w:bottom w:val="none" w:sz="0" w:space="0" w:color="auto"/>
        <w:right w:val="none" w:sz="0" w:space="0" w:color="auto"/>
      </w:divBdr>
    </w:div>
    <w:div w:id="1847598397">
      <w:bodyDiv w:val="1"/>
      <w:marLeft w:val="0"/>
      <w:marRight w:val="0"/>
      <w:marTop w:val="0"/>
      <w:marBottom w:val="0"/>
      <w:divBdr>
        <w:top w:val="none" w:sz="0" w:space="0" w:color="auto"/>
        <w:left w:val="none" w:sz="0" w:space="0" w:color="auto"/>
        <w:bottom w:val="none" w:sz="0" w:space="0" w:color="auto"/>
        <w:right w:val="none" w:sz="0" w:space="0" w:color="auto"/>
      </w:divBdr>
    </w:div>
    <w:div w:id="19897450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meuropeanservice.eu/" TargetMode="External"/><Relationship Id="rId18" Type="http://schemas.openxmlformats.org/officeDocument/2006/relationships/image" Target="media/image6.png"/><Relationship Id="rId26" Type="http://schemas.openxmlformats.org/officeDocument/2006/relationships/hyperlink" Target="mailto:stefanie.klein@giz.de" TargetMode="External"/><Relationship Id="rId39" Type="http://schemas.openxmlformats.org/officeDocument/2006/relationships/hyperlink" Target="http://www.dublincity.ie/" TargetMode="External"/><Relationship Id="rId21" Type="http://schemas.openxmlformats.org/officeDocument/2006/relationships/hyperlink" Target="http://www.chengdu.gov.cn/" TargetMode="External"/><Relationship Id="rId34" Type="http://schemas.openxmlformats.org/officeDocument/2006/relationships/hyperlink" Target="http://world-cities.eu/?page_id=1006" TargetMode="External"/><Relationship Id="rId42" Type="http://schemas.openxmlformats.org/officeDocument/2006/relationships/hyperlink" Target="http://www.thedigitalhub.com/" TargetMode="External"/><Relationship Id="rId47" Type="http://schemas.openxmlformats.org/officeDocument/2006/relationships/hyperlink" Target="http://www.fingal.ie/" TargetMode="External"/><Relationship Id="rId50" Type="http://schemas.openxmlformats.org/officeDocument/2006/relationships/hyperlink" Target="http://www.catalonia.com/en" TargetMode="External"/><Relationship Id="rId55" Type="http://schemas.openxmlformats.org/officeDocument/2006/relationships/hyperlink" Target="http://www.aderly.com" TargetMode="External"/><Relationship Id="rId63" Type="http://schemas.openxmlformats.org/officeDocument/2006/relationships/hyperlink" Target="http://www.howard-chengdu.com/" TargetMode="External"/><Relationship Id="rId68" Type="http://schemas.openxmlformats.org/officeDocument/2006/relationships/hyperlink" Target="http://english.stu.edu.cn/info/"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heersonhobby.com/"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www.world-cities.eu" TargetMode="External"/><Relationship Id="rId11" Type="http://schemas.openxmlformats.org/officeDocument/2006/relationships/image" Target="media/image2.tiff"/><Relationship Id="rId24" Type="http://schemas.openxmlformats.org/officeDocument/2006/relationships/image" Target="media/image9.jpeg"/><Relationship Id="rId32" Type="http://schemas.openxmlformats.org/officeDocument/2006/relationships/hyperlink" Target="http://world-cities.eu/regions/chinese-regions/chinese-regionscities/chengdu/" TargetMode="External"/><Relationship Id="rId37" Type="http://schemas.openxmlformats.org/officeDocument/2006/relationships/hyperlink" Target="http://ec.europa.eu/regional_policy/en/policy/cooperation/international/" TargetMode="External"/><Relationship Id="rId40" Type="http://schemas.openxmlformats.org/officeDocument/2006/relationships/hyperlink" Target="http://www.thedigitalhub.com/" TargetMode="External"/><Relationship Id="rId45" Type="http://schemas.openxmlformats.org/officeDocument/2006/relationships/hyperlink" Target="http://www.fingal.ie/" TargetMode="External"/><Relationship Id="rId53" Type="http://schemas.openxmlformats.org/officeDocument/2006/relationships/hyperlink" Target="http://www.coventry.ac.uk/" TargetMode="External"/><Relationship Id="rId58" Type="http://schemas.openxmlformats.org/officeDocument/2006/relationships/hyperlink" Target="http://www.desarrollaconsultores.com" TargetMode="External"/><Relationship Id="rId66" Type="http://schemas.openxmlformats.org/officeDocument/2006/relationships/hyperlink" Target="http://www.gochengdu.cn/business/industrial-parks/tianfu-new-area-a106.html"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andaluciasmartcity.com/en/" TargetMode="External"/><Relationship Id="rId10" Type="http://schemas.openxmlformats.org/officeDocument/2006/relationships/hyperlink" Target="http://www.dublincity.ie/" TargetMode="External"/><Relationship Id="rId19" Type="http://schemas.openxmlformats.org/officeDocument/2006/relationships/hyperlink" Target="http://english.shantou.gov.cn/" TargetMode="External"/><Relationship Id="rId31" Type="http://schemas.openxmlformats.org/officeDocument/2006/relationships/hyperlink" Target="http://world-cities.eu/?page_id=874" TargetMode="External"/><Relationship Id="rId44" Type="http://schemas.openxmlformats.org/officeDocument/2006/relationships/hyperlink" Target="http://www.dcu.ie/" TargetMode="External"/><Relationship Id="rId52" Type="http://schemas.openxmlformats.org/officeDocument/2006/relationships/hyperlink" Target="http://www.medilinkuk.com/" TargetMode="External"/><Relationship Id="rId60" Type="http://schemas.openxmlformats.org/officeDocument/2006/relationships/hyperlink" Target="http://www.hrcs.es" TargetMode="External"/><Relationship Id="rId65" Type="http://schemas.openxmlformats.org/officeDocument/2006/relationships/hyperlink" Target="http://www.cdtf.gov.cn/index.jsp" TargetMode="External"/><Relationship Id="rId73" Type="http://schemas.openxmlformats.org/officeDocument/2006/relationships/hyperlink" Target="http://sheratonshantouhotel.vip.lechengol.com/"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mailto:pgandara@world-cities.eu" TargetMode="External"/><Relationship Id="rId30" Type="http://schemas.openxmlformats.org/officeDocument/2006/relationships/image" Target="media/image11.png"/><Relationship Id="rId35" Type="http://schemas.openxmlformats.org/officeDocument/2006/relationships/hyperlink" Target="http://world-cities.eu/regions/chinese-regions/chinese-regionscities/shantou/" TargetMode="External"/><Relationship Id="rId43" Type="http://schemas.openxmlformats.org/officeDocument/2006/relationships/hyperlink" Target="http://www.pixelsoup.ie/" TargetMode="External"/><Relationship Id="rId48" Type="http://schemas.openxmlformats.org/officeDocument/2006/relationships/hyperlink" Target="http://www.itb.ie/" TargetMode="External"/><Relationship Id="rId56" Type="http://schemas.openxmlformats.org/officeDocument/2006/relationships/hyperlink" Target="http://www.evotion.fr/" TargetMode="External"/><Relationship Id="rId64" Type="http://schemas.openxmlformats.org/officeDocument/2006/relationships/hyperlink" Target="http://www.howard-chengdu.com/" TargetMode="External"/><Relationship Id="rId69" Type="http://schemas.openxmlformats.org/officeDocument/2006/relationships/hyperlink" Target="http://www.lksf.org/campaign/shantou-university/" TargetMode="External"/><Relationship Id="rId77" Type="http://schemas.openxmlformats.org/officeDocument/2006/relationships/footer" Target="footer2.xml"/><Relationship Id="rId8" Type="http://schemas.openxmlformats.org/officeDocument/2006/relationships/hyperlink" Target="http://www.world-cities.eu" TargetMode="External"/><Relationship Id="rId51" Type="http://schemas.openxmlformats.org/officeDocument/2006/relationships/hyperlink" Target="http://www.wmeuropeanservice.eu/" TargetMode="External"/><Relationship Id="rId72" Type="http://schemas.openxmlformats.org/officeDocument/2006/relationships/hyperlink" Target="http://sheratonshantouhotel.vip.lechengol.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andaluciasmartcity.com/" TargetMode="External"/><Relationship Id="rId25" Type="http://schemas.openxmlformats.org/officeDocument/2006/relationships/image" Target="media/image10.jpeg"/><Relationship Id="rId33" Type="http://schemas.openxmlformats.org/officeDocument/2006/relationships/image" Target="media/image12.png"/><Relationship Id="rId38" Type="http://schemas.openxmlformats.org/officeDocument/2006/relationships/hyperlink" Target="http://www.eu-in-china.com/" TargetMode="External"/><Relationship Id="rId46" Type="http://schemas.openxmlformats.org/officeDocument/2006/relationships/hyperlink" Target="http://www.fingal.ie/" TargetMode="External"/><Relationship Id="rId59" Type="http://schemas.openxmlformats.org/officeDocument/2006/relationships/hyperlink" Target="http://www.batc-h.com/" TargetMode="External"/><Relationship Id="rId67" Type="http://schemas.openxmlformats.org/officeDocument/2006/relationships/hyperlink" Target="http://www.howard-chengdu.com/" TargetMode="External"/><Relationship Id="rId20" Type="http://schemas.openxmlformats.org/officeDocument/2006/relationships/image" Target="media/image7.jpeg"/><Relationship Id="rId41" Type="http://schemas.openxmlformats.org/officeDocument/2006/relationships/hyperlink" Target="http://www.maithu.com/" TargetMode="External"/><Relationship Id="rId54" Type="http://schemas.openxmlformats.org/officeDocument/2006/relationships/hyperlink" Target="http://www.stokestaffslep.org.uk/" TargetMode="External"/><Relationship Id="rId62" Type="http://schemas.openxmlformats.org/officeDocument/2006/relationships/hyperlink" Target="http://www.andaluciasmartcity.com/en/" TargetMode="External"/><Relationship Id="rId70" Type="http://schemas.openxmlformats.org/officeDocument/2006/relationships/hyperlink" Target="http://pard.technion.ac.il/the-making-of-the-technion-guangdong-institute-of-technology/"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andlyon.com/" TargetMode="External"/><Relationship Id="rId23" Type="http://schemas.openxmlformats.org/officeDocument/2006/relationships/hyperlink" Target="http://www.bcn.cat" TargetMode="External"/><Relationship Id="rId28" Type="http://schemas.openxmlformats.org/officeDocument/2006/relationships/hyperlink" Target="mailto:shixin@world-cities.eu" TargetMode="External"/><Relationship Id="rId36" Type="http://schemas.openxmlformats.org/officeDocument/2006/relationships/hyperlink" Target="http://ec.europa.eu/regional_policy/index.cfm/en/" TargetMode="External"/><Relationship Id="rId49" Type="http://schemas.openxmlformats.org/officeDocument/2006/relationships/hyperlink" Target="http://www.bcn.cat/" TargetMode="External"/><Relationship Id="rId57" Type="http://schemas.openxmlformats.org/officeDocument/2006/relationships/hyperlink" Target="http://www.forcity.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B429-A818-44C3-B1EB-42A46CCD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2707</Words>
  <Characters>17061</Characters>
  <Application>Microsoft Office Word</Application>
  <DocSecurity>0</DocSecurity>
  <PresentationFormat/>
  <Lines>142</Lines>
  <Paragraphs>39</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Agenda in Guangzhou</vt:lpstr>
    </vt:vector>
  </TitlesOfParts>
  <Manager/>
  <Company/>
  <LinksUpToDate>false</LinksUpToDate>
  <CharactersWithSpaces>19729</CharactersWithSpaces>
  <SharedDoc>false</SharedDoc>
  <HLinks>
    <vt:vector size="24" baseType="variant">
      <vt:variant>
        <vt:i4>6226038</vt:i4>
      </vt:variant>
      <vt:variant>
        <vt:i4>9</vt:i4>
      </vt:variant>
      <vt:variant>
        <vt:i4>0</vt:i4>
      </vt:variant>
      <vt:variant>
        <vt:i4>5</vt:i4>
      </vt:variant>
      <vt:variant>
        <vt:lpwstr>mailto:pgandara@cetregio.eu</vt:lpwstr>
      </vt:variant>
      <vt:variant>
        <vt:lpwstr/>
      </vt:variant>
      <vt:variant>
        <vt:i4>4194389</vt:i4>
      </vt:variant>
      <vt:variant>
        <vt:i4>6</vt:i4>
      </vt:variant>
      <vt:variant>
        <vt:i4>0</vt:i4>
      </vt:variant>
      <vt:variant>
        <vt:i4>5</vt:i4>
      </vt:variant>
      <vt:variant>
        <vt:lpwstr>http://www.chinahotelsreservation.com/Chengdu/Chengdu_Yinhe_Dynasty_Intercontinental_Hotel.html</vt:lpwstr>
      </vt:variant>
      <vt:variant>
        <vt:lpwstr/>
      </vt:variant>
      <vt:variant>
        <vt:i4>2097185</vt:i4>
      </vt:variant>
      <vt:variant>
        <vt:i4>3</vt:i4>
      </vt:variant>
      <vt:variant>
        <vt:i4>0</vt:i4>
      </vt:variant>
      <vt:variant>
        <vt:i4>5</vt:i4>
      </vt:variant>
      <vt:variant>
        <vt:lpwstr>http://www.ihg.com/holidayinn/hotels/us/en/guangzhou/guhyu/hoteldetail</vt:lpwstr>
      </vt:variant>
      <vt:variant>
        <vt:lpwstr/>
      </vt:variant>
      <vt:variant>
        <vt:i4>7012394</vt:i4>
      </vt:variant>
      <vt:variant>
        <vt:i4>0</vt:i4>
      </vt:variant>
      <vt:variant>
        <vt:i4>0</vt:i4>
      </vt:variant>
      <vt:variant>
        <vt:i4>5</vt:i4>
      </vt:variant>
      <vt:variant>
        <vt:lpwstr>http://www.cetregio.eu/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in Guangzhou</dc:title>
  <dc:subject/>
  <dc:creator>World Cities</dc:creator>
  <cp:keywords/>
  <dc:description/>
  <cp:lastModifiedBy>User</cp:lastModifiedBy>
  <cp:revision>28</cp:revision>
  <cp:lastPrinted>2015-05-14T08:50:00Z</cp:lastPrinted>
  <dcterms:created xsi:type="dcterms:W3CDTF">2016-03-02T17:41:00Z</dcterms:created>
  <dcterms:modified xsi:type="dcterms:W3CDTF">2016-03-16T13:11:00Z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